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C" w:rsidRDefault="005F3BBC" w:rsidP="005F3BBC">
      <w:pPr>
        <w:rPr>
          <w:rFonts w:ascii="方正黑体_GBK" w:eastAsia="方正黑体_GBK"/>
          <w:snapToGrid w:val="0"/>
          <w:szCs w:val="32"/>
        </w:rPr>
      </w:pPr>
      <w:r>
        <w:rPr>
          <w:rFonts w:ascii="方正黑体_GBK" w:eastAsia="方正黑体_GBK" w:hint="eastAsia"/>
          <w:snapToGrid w:val="0"/>
          <w:szCs w:val="32"/>
        </w:rPr>
        <w:t>附件1</w:t>
      </w:r>
    </w:p>
    <w:p w:rsidR="005F3BBC" w:rsidRDefault="005F3BBC" w:rsidP="005F3BBC">
      <w:pPr>
        <w:rPr>
          <w:rFonts w:ascii="方正黑体_GBK" w:eastAsia="方正黑体_GBK"/>
          <w:snapToGrid w:val="0"/>
          <w:szCs w:val="32"/>
        </w:rPr>
      </w:pPr>
    </w:p>
    <w:p w:rsidR="005F3BBC" w:rsidRDefault="005F3BBC" w:rsidP="005F3BBC">
      <w:pPr>
        <w:spacing w:line="560" w:lineRule="exact"/>
        <w:jc w:val="center"/>
        <w:rPr>
          <w:rFonts w:ascii="方正小标宋_GBK" w:eastAsia="方正小标宋_GBK"/>
          <w:snapToGrid w:val="0"/>
          <w:color w:val="000000"/>
          <w:sz w:val="36"/>
          <w:szCs w:val="36"/>
        </w:rPr>
      </w:pPr>
      <w:bookmarkStart w:id="0" w:name="_GoBack"/>
      <w:r w:rsidRPr="000D2901"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上纲水库建设项目</w:t>
      </w:r>
      <w:r>
        <w:rPr>
          <w:rFonts w:ascii="方正小标宋_GBK" w:eastAsia="方正小标宋_GBK" w:hint="eastAsia"/>
          <w:snapToGrid w:val="0"/>
          <w:color w:val="000000"/>
          <w:sz w:val="36"/>
          <w:szCs w:val="36"/>
        </w:rPr>
        <w:t>土地分类面积及拟征地人员安置人数表</w:t>
      </w:r>
    </w:p>
    <w:bookmarkEnd w:id="0"/>
    <w:p w:rsidR="005F3BBC" w:rsidRDefault="005F3BBC" w:rsidP="005F3BBC">
      <w:pPr>
        <w:spacing w:line="560" w:lineRule="exact"/>
        <w:jc w:val="center"/>
        <w:rPr>
          <w:rFonts w:ascii="方正小标宋_GBK" w:eastAsia="方正小标宋_GBK"/>
          <w:snapToGrid w:val="0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879"/>
        <w:gridCol w:w="520"/>
        <w:gridCol w:w="727"/>
        <w:gridCol w:w="990"/>
        <w:gridCol w:w="885"/>
        <w:gridCol w:w="840"/>
        <w:gridCol w:w="575"/>
        <w:gridCol w:w="775"/>
        <w:gridCol w:w="642"/>
        <w:gridCol w:w="940"/>
        <w:gridCol w:w="640"/>
        <w:gridCol w:w="633"/>
        <w:gridCol w:w="580"/>
        <w:gridCol w:w="530"/>
        <w:gridCol w:w="567"/>
        <w:gridCol w:w="567"/>
        <w:gridCol w:w="894"/>
      </w:tblGrid>
      <w:tr w:rsidR="005F3BBC" w:rsidTr="007268C9">
        <w:trPr>
          <w:trHeight w:val="285"/>
          <w:jc w:val="center"/>
        </w:trPr>
        <w:tc>
          <w:tcPr>
            <w:tcW w:w="196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bookmarkStart w:id="1" w:name="_Hlk50738425"/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镇村社</w:t>
            </w:r>
          </w:p>
        </w:tc>
        <w:tc>
          <w:tcPr>
            <w:tcW w:w="72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地类</w:t>
            </w:r>
          </w:p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权属</w:t>
            </w:r>
          </w:p>
        </w:tc>
        <w:tc>
          <w:tcPr>
            <w:tcW w:w="9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土地</w:t>
            </w:r>
          </w:p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总面积（公顷）</w:t>
            </w:r>
          </w:p>
        </w:tc>
        <w:tc>
          <w:tcPr>
            <w:tcW w:w="5297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农用地（公顷）</w:t>
            </w:r>
          </w:p>
        </w:tc>
        <w:tc>
          <w:tcPr>
            <w:tcW w:w="174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建设用地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未利用地</w:t>
            </w: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拟征地人员安置人数（人）</w:t>
            </w:r>
          </w:p>
        </w:tc>
      </w:tr>
      <w:tr w:rsidR="005F3BBC" w:rsidTr="007268C9">
        <w:trPr>
          <w:trHeight w:val="285"/>
          <w:jc w:val="center"/>
        </w:trPr>
        <w:tc>
          <w:tcPr>
            <w:tcW w:w="1962" w:type="dxa"/>
            <w:gridSpan w:val="3"/>
            <w:vMerge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vMerge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园地</w:t>
            </w:r>
          </w:p>
        </w:tc>
        <w:tc>
          <w:tcPr>
            <w:tcW w:w="7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6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交通用地</w:t>
            </w: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水域及水利设施</w:t>
            </w:r>
          </w:p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用地</w:t>
            </w: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其它土地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住宅用地</w:t>
            </w:r>
          </w:p>
        </w:tc>
        <w:tc>
          <w:tcPr>
            <w:tcW w:w="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其他土地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其他土地</w:t>
            </w:r>
          </w:p>
        </w:tc>
        <w:tc>
          <w:tcPr>
            <w:tcW w:w="894" w:type="dxa"/>
            <w:vMerge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1"/>
      <w:tr w:rsidR="005F3BBC" w:rsidTr="007268C9">
        <w:trPr>
          <w:trHeight w:val="631"/>
          <w:jc w:val="center"/>
        </w:trPr>
        <w:tc>
          <w:tcPr>
            <w:tcW w:w="2689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int="eastAsia"/>
                <w:sz w:val="22"/>
                <w:szCs w:val="22"/>
              </w:rPr>
              <w:t>10.1851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10.1851 </w:t>
            </w:r>
          </w:p>
        </w:tc>
        <w:tc>
          <w:tcPr>
            <w:tcW w:w="8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7.4137 </w:t>
            </w:r>
          </w:p>
        </w:tc>
        <w:tc>
          <w:tcPr>
            <w:tcW w:w="5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7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Pr="00B021F4" w:rsidRDefault="005F3BBC" w:rsidP="007268C9">
            <w:pPr>
              <w:jc w:val="center"/>
              <w:rPr>
                <w:rFonts w:ascii="方正仿宋_GBK"/>
                <w:sz w:val="22"/>
                <w:szCs w:val="22"/>
              </w:rPr>
            </w:pPr>
            <w:r w:rsidRPr="00B021F4">
              <w:rPr>
                <w:rFonts w:ascii="方正仿宋_GBK" w:hint="eastAsia"/>
                <w:sz w:val="22"/>
                <w:szCs w:val="22"/>
              </w:rPr>
              <w:t>1.2492</w:t>
            </w:r>
          </w:p>
        </w:tc>
        <w:tc>
          <w:tcPr>
            <w:tcW w:w="64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Pr="00B021F4" w:rsidRDefault="005F3BBC" w:rsidP="007268C9">
            <w:pPr>
              <w:jc w:val="center"/>
              <w:rPr>
                <w:rFonts w:ascii="方正仿宋_GBK"/>
                <w:sz w:val="22"/>
                <w:szCs w:val="22"/>
              </w:rPr>
            </w:pPr>
            <w:r w:rsidRPr="00B021F4">
              <w:rPr>
                <w:rFonts w:ascii="方正仿宋_GBK" w:hint="eastAsia"/>
                <w:sz w:val="22"/>
                <w:szCs w:val="22"/>
              </w:rPr>
              <w:t>0.0898</w:t>
            </w: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0.7224 </w:t>
            </w: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0.7100 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  <w:r w:rsidRPr="00207A9F">
              <w:rPr>
                <w:rFonts w:ascii="方正仿宋_GBK" w:hint="eastAsia"/>
                <w:sz w:val="22"/>
                <w:szCs w:val="22"/>
              </w:rPr>
              <w:t>77</w:t>
            </w:r>
          </w:p>
        </w:tc>
      </w:tr>
      <w:tr w:rsidR="005F3BBC" w:rsidTr="007268C9">
        <w:trPr>
          <w:trHeight w:val="540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龙凤镇</w:t>
            </w: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普场村</w:t>
            </w:r>
            <w:proofErr w:type="gramEnd"/>
          </w:p>
        </w:tc>
        <w:tc>
          <w:tcPr>
            <w:tcW w:w="5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4社</w:t>
            </w:r>
          </w:p>
        </w:tc>
        <w:tc>
          <w:tcPr>
            <w:tcW w:w="7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6.5442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6.5442</w:t>
            </w:r>
          </w:p>
        </w:tc>
        <w:tc>
          <w:tcPr>
            <w:tcW w:w="8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4.9790</w:t>
            </w:r>
          </w:p>
        </w:tc>
        <w:tc>
          <w:tcPr>
            <w:tcW w:w="5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7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 w:rsidRPr="00473105">
              <w:rPr>
                <w:rFonts w:ascii="方正仿宋_GBK" w:hint="eastAsia"/>
                <w:sz w:val="22"/>
                <w:szCs w:val="22"/>
              </w:rPr>
              <w:t>0.5659</w:t>
            </w:r>
          </w:p>
        </w:tc>
        <w:tc>
          <w:tcPr>
            <w:tcW w:w="64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 w:rsidRPr="006D4898">
              <w:rPr>
                <w:rFonts w:ascii="方正仿宋_GBK" w:hint="eastAsia"/>
                <w:sz w:val="22"/>
                <w:szCs w:val="22"/>
              </w:rPr>
              <w:t>0.0513</w:t>
            </w: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0.5317</w:t>
            </w: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0.4163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48 </w:t>
            </w:r>
          </w:p>
        </w:tc>
      </w:tr>
      <w:tr w:rsidR="005F3BBC" w:rsidTr="007268C9">
        <w:trPr>
          <w:trHeight w:val="540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5社</w:t>
            </w:r>
          </w:p>
        </w:tc>
        <w:tc>
          <w:tcPr>
            <w:tcW w:w="72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3.5207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3.5207</w:t>
            </w:r>
          </w:p>
        </w:tc>
        <w:tc>
          <w:tcPr>
            <w:tcW w:w="8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2.4155</w:t>
            </w:r>
          </w:p>
        </w:tc>
        <w:tc>
          <w:tcPr>
            <w:tcW w:w="5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7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Pr="00EB4F1A" w:rsidRDefault="005F3BBC" w:rsidP="007268C9">
            <w:pPr>
              <w:jc w:val="center"/>
              <w:rPr>
                <w:rFonts w:ascii="方正仿宋_GBK"/>
                <w:sz w:val="22"/>
                <w:szCs w:val="22"/>
              </w:rPr>
            </w:pPr>
            <w:r w:rsidRPr="00EB4F1A">
              <w:rPr>
                <w:rFonts w:ascii="方正仿宋_GBK" w:hint="eastAsia"/>
                <w:sz w:val="22"/>
                <w:szCs w:val="22"/>
              </w:rPr>
              <w:t>0.5906</w:t>
            </w:r>
          </w:p>
        </w:tc>
        <w:tc>
          <w:tcPr>
            <w:tcW w:w="64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Pr="00EB4F1A" w:rsidRDefault="005F3BBC" w:rsidP="007268C9">
            <w:pPr>
              <w:jc w:val="center"/>
              <w:rPr>
                <w:rFonts w:ascii="方正仿宋_GBK"/>
                <w:sz w:val="22"/>
                <w:szCs w:val="22"/>
              </w:rPr>
            </w:pPr>
            <w:r w:rsidRPr="00EB4F1A">
              <w:rPr>
                <w:rFonts w:ascii="方正仿宋_GBK" w:hint="eastAsia"/>
                <w:sz w:val="22"/>
                <w:szCs w:val="22"/>
              </w:rPr>
              <w:t>0.0385</w:t>
            </w: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0.1858</w:t>
            </w: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0.2903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27 </w:t>
            </w:r>
          </w:p>
        </w:tc>
      </w:tr>
      <w:tr w:rsidR="005F3BBC" w:rsidTr="007268C9">
        <w:trPr>
          <w:trHeight w:val="540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6社</w:t>
            </w:r>
          </w:p>
        </w:tc>
        <w:tc>
          <w:tcPr>
            <w:tcW w:w="72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0.0734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0.0734</w:t>
            </w:r>
          </w:p>
        </w:tc>
        <w:tc>
          <w:tcPr>
            <w:tcW w:w="8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0.0192</w:t>
            </w:r>
          </w:p>
        </w:tc>
        <w:tc>
          <w:tcPr>
            <w:tcW w:w="5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7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Pr="00EB4F1A" w:rsidRDefault="005F3BBC" w:rsidP="007268C9">
            <w:pPr>
              <w:jc w:val="center"/>
              <w:rPr>
                <w:rFonts w:ascii="方正仿宋_GBK"/>
                <w:sz w:val="22"/>
                <w:szCs w:val="22"/>
              </w:rPr>
            </w:pPr>
            <w:r w:rsidRPr="00EB4F1A">
              <w:rPr>
                <w:rFonts w:ascii="方正仿宋_GBK" w:hint="eastAsia"/>
                <w:sz w:val="22"/>
                <w:szCs w:val="22"/>
              </w:rPr>
              <w:t>0.0508</w:t>
            </w:r>
          </w:p>
        </w:tc>
        <w:tc>
          <w:tcPr>
            <w:tcW w:w="64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0.0034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1 </w:t>
            </w:r>
          </w:p>
        </w:tc>
      </w:tr>
      <w:tr w:rsidR="005F3BBC" w:rsidTr="007268C9">
        <w:trPr>
          <w:trHeight w:val="540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东角村</w:t>
            </w:r>
          </w:p>
        </w:tc>
        <w:tc>
          <w:tcPr>
            <w:tcW w:w="5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2"/>
                <w:szCs w:val="22"/>
              </w:rPr>
              <w:t>11社</w:t>
            </w:r>
          </w:p>
        </w:tc>
        <w:tc>
          <w:tcPr>
            <w:tcW w:w="72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0.0468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0.0468</w:t>
            </w:r>
          </w:p>
        </w:tc>
        <w:tc>
          <w:tcPr>
            <w:tcW w:w="8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7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Pr="00EB4F1A" w:rsidRDefault="005F3BBC" w:rsidP="007268C9">
            <w:pPr>
              <w:jc w:val="center"/>
              <w:rPr>
                <w:rFonts w:ascii="方正仿宋_GBK"/>
                <w:sz w:val="22"/>
                <w:szCs w:val="22"/>
              </w:rPr>
            </w:pPr>
            <w:r w:rsidRPr="00EB4F1A">
              <w:rPr>
                <w:rFonts w:ascii="方正仿宋_GBK" w:hint="eastAsia"/>
                <w:sz w:val="22"/>
                <w:szCs w:val="22"/>
              </w:rPr>
              <w:t>0.0419</w:t>
            </w:r>
          </w:p>
        </w:tc>
        <w:tc>
          <w:tcPr>
            <w:tcW w:w="64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>0.0049</w:t>
            </w: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　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widowControl/>
              <w:adjustRightInd w:val="0"/>
              <w:snapToGrid w:val="0"/>
              <w:jc w:val="center"/>
              <w:rPr>
                <w:rFonts w:ascii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BBC" w:rsidRDefault="005F3BBC" w:rsidP="007268C9">
            <w:pPr>
              <w:jc w:val="center"/>
              <w:rPr>
                <w:rFonts w:ascii="方正仿宋_GBK" w:hAnsi="宋体" w:cs="宋体"/>
                <w:sz w:val="22"/>
                <w:szCs w:val="22"/>
              </w:rPr>
            </w:pPr>
            <w:r>
              <w:rPr>
                <w:rFonts w:ascii="方正仿宋_GBK" w:hint="eastAsia"/>
                <w:sz w:val="22"/>
                <w:szCs w:val="22"/>
              </w:rPr>
              <w:t xml:space="preserve">1 </w:t>
            </w:r>
          </w:p>
        </w:tc>
      </w:tr>
    </w:tbl>
    <w:p w:rsidR="005F3BBC" w:rsidRDefault="005F3BBC" w:rsidP="005F3BBC">
      <w:pPr>
        <w:rPr>
          <w:rFonts w:ascii="方正仿宋_GBK"/>
          <w:szCs w:val="32"/>
        </w:rPr>
      </w:pPr>
    </w:p>
    <w:p w:rsidR="008168E5" w:rsidRDefault="008168E5"/>
    <w:sectPr w:rsidR="008168E5" w:rsidSect="005F3B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C"/>
    <w:rsid w:val="005F3BBC"/>
    <w:rsid w:val="008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BBC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BBC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2021-01-12T01:33:00Z</dcterms:created>
  <dcterms:modified xsi:type="dcterms:W3CDTF">2021-01-12T01:34:00Z</dcterms:modified>
</cp:coreProperties>
</file>