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5B" w:rsidRPr="00CC5AFA" w:rsidRDefault="00177F5B" w:rsidP="00177F5B">
      <w:pPr>
        <w:rPr>
          <w:rFonts w:ascii="方正黑体_GBK" w:eastAsia="方正黑体_GBK"/>
          <w:snapToGrid w:val="0"/>
          <w:szCs w:val="32"/>
        </w:rPr>
      </w:pPr>
      <w:r w:rsidRPr="00CC5AFA">
        <w:rPr>
          <w:rFonts w:ascii="方正黑体_GBK" w:eastAsia="方正黑体_GBK" w:hint="eastAsia"/>
          <w:snapToGrid w:val="0"/>
          <w:szCs w:val="32"/>
        </w:rPr>
        <w:t>附件</w:t>
      </w:r>
    </w:p>
    <w:p w:rsidR="00177F5B" w:rsidRPr="00DF0239" w:rsidRDefault="00177F5B" w:rsidP="00177F5B">
      <w:pPr>
        <w:spacing w:line="560" w:lineRule="exact"/>
        <w:jc w:val="center"/>
        <w:rPr>
          <w:rFonts w:ascii="方正小标宋_GBK" w:eastAsia="方正小标宋_GBK"/>
          <w:snapToGrid w:val="0"/>
          <w:sz w:val="36"/>
          <w:szCs w:val="36"/>
        </w:rPr>
      </w:pPr>
      <w:bookmarkStart w:id="0" w:name="_GoBack"/>
      <w:r w:rsidRPr="00DF0239">
        <w:rPr>
          <w:rFonts w:ascii="方正小标宋_GBK" w:eastAsia="方正小标宋_GBK" w:hint="eastAsia"/>
          <w:snapToGrid w:val="0"/>
          <w:sz w:val="36"/>
          <w:szCs w:val="36"/>
        </w:rPr>
        <w:t>征收土地面积分类及安置人员统计表</w:t>
      </w:r>
    </w:p>
    <w:bookmarkEnd w:id="0"/>
    <w:p w:rsidR="00177F5B" w:rsidRDefault="00177F5B" w:rsidP="00177F5B">
      <w:pPr>
        <w:spacing w:line="560" w:lineRule="exact"/>
        <w:ind w:firstLineChars="200" w:firstLine="600"/>
        <w:jc w:val="right"/>
        <w:rPr>
          <w:rFonts w:ascii="方正仿宋_GBK" w:eastAsia="方正仿宋_GBK" w:hint="eastAsia"/>
          <w:snapToGrid w:val="0"/>
          <w:sz w:val="30"/>
          <w:szCs w:val="30"/>
        </w:rPr>
      </w:pPr>
    </w:p>
    <w:p w:rsidR="00177F5B" w:rsidRPr="008E396E" w:rsidRDefault="00177F5B" w:rsidP="00177F5B">
      <w:pPr>
        <w:spacing w:line="560" w:lineRule="exact"/>
        <w:ind w:firstLineChars="200" w:firstLine="600"/>
        <w:jc w:val="right"/>
        <w:rPr>
          <w:rFonts w:ascii="方正小标宋_GBK" w:eastAsia="方正小标宋_GBK"/>
          <w:snapToGrid w:val="0"/>
          <w:sz w:val="30"/>
          <w:szCs w:val="30"/>
        </w:rPr>
      </w:pPr>
      <w:r w:rsidRPr="008E396E">
        <w:rPr>
          <w:rFonts w:ascii="方正仿宋_GBK" w:eastAsia="方正仿宋_GBK" w:hint="eastAsia"/>
          <w:snapToGrid w:val="0"/>
          <w:sz w:val="30"/>
          <w:szCs w:val="30"/>
        </w:rPr>
        <w:t>单位：公顷、人</w:t>
      </w:r>
    </w:p>
    <w:tbl>
      <w:tblPr>
        <w:tblW w:w="1328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992"/>
        <w:gridCol w:w="746"/>
        <w:gridCol w:w="766"/>
        <w:gridCol w:w="1005"/>
        <w:gridCol w:w="812"/>
        <w:gridCol w:w="790"/>
        <w:gridCol w:w="738"/>
        <w:gridCol w:w="684"/>
        <w:gridCol w:w="610"/>
        <w:gridCol w:w="838"/>
        <w:gridCol w:w="867"/>
        <w:gridCol w:w="632"/>
        <w:gridCol w:w="699"/>
        <w:gridCol w:w="589"/>
        <w:gridCol w:w="451"/>
        <w:gridCol w:w="548"/>
        <w:gridCol w:w="567"/>
      </w:tblGrid>
      <w:tr w:rsidR="00177F5B" w:rsidRPr="00F10C1E" w:rsidTr="00E412AC">
        <w:trPr>
          <w:trHeight w:val="624"/>
        </w:trPr>
        <w:tc>
          <w:tcPr>
            <w:tcW w:w="2686" w:type="dxa"/>
            <w:gridSpan w:val="3"/>
            <w:vMerge w:val="restart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镇村社（组）</w:t>
            </w:r>
          </w:p>
        </w:tc>
        <w:tc>
          <w:tcPr>
            <w:tcW w:w="766" w:type="dxa"/>
            <w:vMerge w:val="restart"/>
            <w:vAlign w:val="center"/>
          </w:tcPr>
          <w:p w:rsidR="00177F5B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地类</w:t>
            </w:r>
          </w:p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权属</w:t>
            </w:r>
          </w:p>
        </w:tc>
        <w:tc>
          <w:tcPr>
            <w:tcW w:w="1005" w:type="dxa"/>
            <w:vMerge w:val="restart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土地</w:t>
            </w:r>
          </w:p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总面积</w:t>
            </w:r>
          </w:p>
        </w:tc>
        <w:tc>
          <w:tcPr>
            <w:tcW w:w="5339" w:type="dxa"/>
            <w:gridSpan w:val="7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农用地</w:t>
            </w:r>
          </w:p>
        </w:tc>
        <w:tc>
          <w:tcPr>
            <w:tcW w:w="1920" w:type="dxa"/>
            <w:gridSpan w:val="3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建设用地</w:t>
            </w:r>
          </w:p>
        </w:tc>
        <w:tc>
          <w:tcPr>
            <w:tcW w:w="999" w:type="dxa"/>
            <w:gridSpan w:val="2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未利用地</w:t>
            </w:r>
          </w:p>
        </w:tc>
        <w:tc>
          <w:tcPr>
            <w:tcW w:w="567" w:type="dxa"/>
            <w:vMerge w:val="restart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征地人员安置人数</w:t>
            </w:r>
          </w:p>
        </w:tc>
      </w:tr>
      <w:tr w:rsidR="00177F5B" w:rsidRPr="00F10C1E" w:rsidTr="00E412AC">
        <w:trPr>
          <w:trHeight w:val="624"/>
        </w:trPr>
        <w:tc>
          <w:tcPr>
            <w:tcW w:w="2686" w:type="dxa"/>
            <w:gridSpan w:val="3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left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79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耕地</w:t>
            </w:r>
          </w:p>
        </w:tc>
        <w:tc>
          <w:tcPr>
            <w:tcW w:w="7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园地</w:t>
            </w:r>
          </w:p>
        </w:tc>
        <w:tc>
          <w:tcPr>
            <w:tcW w:w="684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林地</w:t>
            </w:r>
          </w:p>
        </w:tc>
        <w:tc>
          <w:tcPr>
            <w:tcW w:w="61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交通</w:t>
            </w:r>
          </w:p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8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水域及水利设施用地</w:t>
            </w:r>
          </w:p>
        </w:tc>
        <w:tc>
          <w:tcPr>
            <w:tcW w:w="8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其他</w:t>
            </w:r>
          </w:p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土地</w:t>
            </w:r>
          </w:p>
        </w:tc>
        <w:tc>
          <w:tcPr>
            <w:tcW w:w="63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69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住宅</w:t>
            </w:r>
          </w:p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58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其他土地</w:t>
            </w:r>
          </w:p>
        </w:tc>
        <w:tc>
          <w:tcPr>
            <w:tcW w:w="451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54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  <w:t>其他土地</w:t>
            </w:r>
          </w:p>
        </w:tc>
        <w:tc>
          <w:tcPr>
            <w:tcW w:w="567" w:type="dxa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黑体_GBK" w:eastAsia="方正黑体_GBK" w:hAnsi="宋体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177F5B" w:rsidRPr="00F10C1E" w:rsidTr="00E412AC">
        <w:trPr>
          <w:trHeight w:val="705"/>
        </w:trPr>
        <w:tc>
          <w:tcPr>
            <w:tcW w:w="3452" w:type="dxa"/>
            <w:gridSpan w:val="4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05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0.3695</w:t>
            </w:r>
          </w:p>
        </w:tc>
        <w:tc>
          <w:tcPr>
            <w:tcW w:w="81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0.3695</w:t>
            </w:r>
          </w:p>
        </w:tc>
        <w:tc>
          <w:tcPr>
            <w:tcW w:w="79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0.2801</w:t>
            </w:r>
          </w:p>
        </w:tc>
        <w:tc>
          <w:tcPr>
            <w:tcW w:w="7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0.0439</w:t>
            </w:r>
          </w:p>
        </w:tc>
        <w:tc>
          <w:tcPr>
            <w:tcW w:w="8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0.0455</w:t>
            </w:r>
          </w:p>
        </w:tc>
        <w:tc>
          <w:tcPr>
            <w:tcW w:w="63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3</w:t>
            </w:r>
          </w:p>
        </w:tc>
      </w:tr>
      <w:tr w:rsidR="00177F5B" w:rsidRPr="00F10C1E" w:rsidTr="00E412AC">
        <w:trPr>
          <w:trHeight w:val="705"/>
        </w:trPr>
        <w:tc>
          <w:tcPr>
            <w:tcW w:w="948" w:type="dxa"/>
            <w:vMerge w:val="restart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土场镇</w:t>
            </w:r>
          </w:p>
        </w:tc>
        <w:tc>
          <w:tcPr>
            <w:tcW w:w="992" w:type="dxa"/>
            <w:vMerge w:val="restart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三口村</w:t>
            </w:r>
          </w:p>
        </w:tc>
        <w:tc>
          <w:tcPr>
            <w:tcW w:w="746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1社</w:t>
            </w:r>
          </w:p>
        </w:tc>
        <w:tc>
          <w:tcPr>
            <w:tcW w:w="766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05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0.3663</w:t>
            </w:r>
          </w:p>
        </w:tc>
        <w:tc>
          <w:tcPr>
            <w:tcW w:w="81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0.3663</w:t>
            </w:r>
          </w:p>
        </w:tc>
        <w:tc>
          <w:tcPr>
            <w:tcW w:w="79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0.2773</w:t>
            </w:r>
          </w:p>
        </w:tc>
        <w:tc>
          <w:tcPr>
            <w:tcW w:w="7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0.0439</w:t>
            </w:r>
          </w:p>
        </w:tc>
        <w:tc>
          <w:tcPr>
            <w:tcW w:w="8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0.0451</w:t>
            </w:r>
          </w:p>
        </w:tc>
        <w:tc>
          <w:tcPr>
            <w:tcW w:w="63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</w:t>
            </w:r>
          </w:p>
        </w:tc>
      </w:tr>
      <w:tr w:rsidR="00177F5B" w:rsidRPr="00F10C1E" w:rsidTr="00E412AC">
        <w:trPr>
          <w:trHeight w:val="705"/>
        </w:trPr>
        <w:tc>
          <w:tcPr>
            <w:tcW w:w="948" w:type="dxa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left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left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2社</w:t>
            </w:r>
          </w:p>
        </w:tc>
        <w:tc>
          <w:tcPr>
            <w:tcW w:w="766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集体</w:t>
            </w:r>
          </w:p>
        </w:tc>
        <w:tc>
          <w:tcPr>
            <w:tcW w:w="1005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0.0032</w:t>
            </w:r>
          </w:p>
        </w:tc>
        <w:tc>
          <w:tcPr>
            <w:tcW w:w="81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0.0032</w:t>
            </w:r>
          </w:p>
        </w:tc>
        <w:tc>
          <w:tcPr>
            <w:tcW w:w="79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0.0028</w:t>
            </w:r>
          </w:p>
        </w:tc>
        <w:tc>
          <w:tcPr>
            <w:tcW w:w="7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0.0004</w:t>
            </w:r>
          </w:p>
        </w:tc>
        <w:tc>
          <w:tcPr>
            <w:tcW w:w="632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7F5B" w:rsidRPr="00F10C1E" w:rsidRDefault="00177F5B" w:rsidP="00177F5B">
            <w:pPr>
              <w:widowControl/>
              <w:adjustRightInd w:val="0"/>
              <w:spacing w:line="240" w:lineRule="exact"/>
              <w:ind w:leftChars="-30" w:left="-96" w:rightChars="-30" w:right="-96"/>
              <w:contextualSpacing/>
              <w:jc w:val="center"/>
              <w:rPr>
                <w:rFonts w:ascii="方正仿宋_GBK" w:eastAsia="方正仿宋_GBK" w:hAnsi="宋体"/>
                <w:snapToGrid w:val="0"/>
                <w:color w:val="000000"/>
                <w:sz w:val="21"/>
                <w:szCs w:val="21"/>
              </w:rPr>
            </w:pPr>
            <w:r w:rsidRPr="00F10C1E">
              <w:rPr>
                <w:rFonts w:ascii="方正仿宋_GBK" w:eastAsia="方正仿宋_GBK" w:hAnsi="宋体" w:hint="eastAsia"/>
                <w:snapToGrid w:val="0"/>
                <w:color w:val="000000"/>
                <w:sz w:val="21"/>
                <w:szCs w:val="21"/>
              </w:rPr>
              <w:t>1</w:t>
            </w:r>
          </w:p>
        </w:tc>
      </w:tr>
    </w:tbl>
    <w:p w:rsidR="00145CB3" w:rsidRDefault="00145CB3"/>
    <w:sectPr w:rsidR="00145CB3" w:rsidSect="00177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5B"/>
    <w:rsid w:val="00145CB3"/>
    <w:rsid w:val="001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F5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F5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2020-12-03T07:02:00Z</dcterms:created>
  <dcterms:modified xsi:type="dcterms:W3CDTF">2020-12-03T07:03:00Z</dcterms:modified>
</cp:coreProperties>
</file>