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C9" w:rsidRPr="007548E5" w:rsidRDefault="006601C9" w:rsidP="006601C9">
      <w:pPr>
        <w:widowControl/>
        <w:rPr>
          <w:rFonts w:ascii="Calibri" w:hAnsi="Calibri" w:cs="Calibri"/>
          <w:color w:val="000000"/>
          <w:kern w:val="0"/>
          <w:sz w:val="32"/>
          <w:szCs w:val="32"/>
        </w:rPr>
      </w:pPr>
      <w:r w:rsidRPr="007548E5">
        <w:rPr>
          <w:rFonts w:ascii="方正黑体_GBK" w:eastAsia="方正黑体_GBK" w:hAnsi="Calibri" w:cs="Calibri" w:hint="eastAsia"/>
          <w:color w:val="000000"/>
          <w:kern w:val="0"/>
          <w:sz w:val="32"/>
          <w:szCs w:val="32"/>
        </w:rPr>
        <w:t>附件</w:t>
      </w:r>
      <w:r w:rsidRPr="007548E5">
        <w:rPr>
          <w:color w:val="000000"/>
          <w:kern w:val="0"/>
          <w:sz w:val="32"/>
          <w:szCs w:val="32"/>
        </w:rPr>
        <w:t>1</w:t>
      </w:r>
    </w:p>
    <w:p w:rsidR="006601C9" w:rsidRPr="007548E5" w:rsidRDefault="006601C9" w:rsidP="006601C9">
      <w:pPr>
        <w:widowControl/>
        <w:spacing w:before="159" w:after="159" w:line="560" w:lineRule="atLeast"/>
        <w:jc w:val="center"/>
        <w:rPr>
          <w:rFonts w:ascii="Calibri" w:hAnsi="Calibri" w:cs="Calibri"/>
          <w:color w:val="000000"/>
          <w:kern w:val="0"/>
          <w:sz w:val="32"/>
          <w:szCs w:val="32"/>
        </w:rPr>
      </w:pPr>
      <w:bookmarkStart w:id="0" w:name="_GoBack"/>
      <w:r w:rsidRPr="007548E5">
        <w:rPr>
          <w:rFonts w:ascii="方正小标宋_GBK" w:eastAsia="方正小标宋_GBK" w:hAnsi="Calibri" w:cs="Calibri" w:hint="eastAsia"/>
          <w:color w:val="000000"/>
          <w:kern w:val="0"/>
          <w:sz w:val="36"/>
          <w:szCs w:val="36"/>
        </w:rPr>
        <w:t>合川区生活垃圾焚烧发电项目土地分类面积及征地人员安置人数表</w:t>
      </w:r>
    </w:p>
    <w:bookmarkEnd w:id="0"/>
    <w:p w:rsidR="006601C9" w:rsidRPr="007548E5" w:rsidRDefault="006601C9" w:rsidP="006601C9">
      <w:pPr>
        <w:widowControl/>
        <w:spacing w:line="200" w:lineRule="atLeast"/>
        <w:rPr>
          <w:rFonts w:ascii="Calibri" w:hAnsi="Calibri" w:cs="Calibri"/>
          <w:color w:val="000000"/>
          <w:kern w:val="0"/>
          <w:sz w:val="32"/>
          <w:szCs w:val="32"/>
        </w:rPr>
      </w:pPr>
      <w:r w:rsidRPr="007548E5">
        <w:rPr>
          <w:color w:val="000000"/>
          <w:kern w:val="0"/>
          <w:sz w:val="15"/>
          <w:szCs w:val="15"/>
        </w:rPr>
        <w:t> </w:t>
      </w:r>
    </w:p>
    <w:tbl>
      <w:tblPr>
        <w:tblW w:w="142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420"/>
        <w:gridCol w:w="836"/>
        <w:gridCol w:w="712"/>
        <w:gridCol w:w="618"/>
        <w:gridCol w:w="735"/>
        <w:gridCol w:w="663"/>
        <w:gridCol w:w="622"/>
        <w:gridCol w:w="558"/>
        <w:gridCol w:w="708"/>
        <w:gridCol w:w="730"/>
        <w:gridCol w:w="711"/>
        <w:gridCol w:w="711"/>
        <w:gridCol w:w="711"/>
        <w:gridCol w:w="715"/>
        <w:gridCol w:w="711"/>
        <w:gridCol w:w="711"/>
        <w:gridCol w:w="711"/>
        <w:gridCol w:w="396"/>
        <w:gridCol w:w="518"/>
        <w:gridCol w:w="806"/>
        <w:gridCol w:w="562"/>
        <w:gridCol w:w="16"/>
      </w:tblGrid>
      <w:tr w:rsidR="006601C9" w:rsidRPr="007548E5" w:rsidTr="00584066">
        <w:trPr>
          <w:trHeight w:val="339"/>
          <w:tblHeader/>
          <w:jc w:val="center"/>
        </w:trPr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黑体_GBK" w:eastAsia="方正黑体_GBK" w:hAnsi="Calibri" w:cs="Calibri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黑体_GBK" w:eastAsia="方正黑体_GBK" w:hAnsi="Calibri" w:cs="Calibri" w:hint="eastAsia"/>
                <w:kern w:val="0"/>
                <w:sz w:val="18"/>
                <w:szCs w:val="18"/>
              </w:rPr>
              <w:t>涉及镇街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黑体_GBK" w:eastAsia="方正黑体_GBK" w:hAnsi="Calibri" w:cs="Calibri" w:hint="eastAsia"/>
                <w:kern w:val="0"/>
                <w:sz w:val="18"/>
                <w:szCs w:val="18"/>
              </w:rPr>
              <w:t>拟用地位置</w:t>
            </w:r>
          </w:p>
        </w:tc>
        <w:tc>
          <w:tcPr>
            <w:tcW w:w="463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黑体_GBK" w:eastAsia="方正黑体_GBK" w:hAnsi="Calibri" w:cs="Calibri" w:hint="eastAsia"/>
                <w:kern w:val="0"/>
                <w:sz w:val="18"/>
                <w:szCs w:val="18"/>
              </w:rPr>
              <w:t>确权发证面积（单位：公顷）</w:t>
            </w:r>
          </w:p>
        </w:tc>
        <w:tc>
          <w:tcPr>
            <w:tcW w:w="608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黑体_GBK" w:eastAsia="方正黑体_GBK" w:hAnsi="Calibri" w:cs="Calibri" w:hint="eastAsia"/>
                <w:kern w:val="0"/>
                <w:sz w:val="18"/>
                <w:szCs w:val="18"/>
              </w:rPr>
              <w:t>征地测绘面积（单位：公顷）</w:t>
            </w:r>
          </w:p>
        </w:tc>
        <w:tc>
          <w:tcPr>
            <w:tcW w:w="5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黑体_GBK" w:eastAsia="方正黑体_GBK" w:hAnsi="Calibri" w:cs="Calibri" w:hint="eastAsia"/>
                <w:kern w:val="0"/>
                <w:sz w:val="18"/>
                <w:szCs w:val="18"/>
              </w:rPr>
              <w:t>总人口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黑体_GBK" w:eastAsia="方正黑体_GBK" w:hAnsi="Calibri" w:cs="Calibri" w:hint="eastAsia"/>
                <w:kern w:val="0"/>
                <w:sz w:val="18"/>
                <w:szCs w:val="18"/>
              </w:rPr>
              <w:t>人均</w:t>
            </w:r>
          </w:p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黑体_GBK" w:eastAsia="方正黑体_GBK" w:hAnsi="Calibri" w:cs="Calibri" w:hint="eastAsia"/>
                <w:kern w:val="0"/>
                <w:sz w:val="18"/>
                <w:szCs w:val="18"/>
              </w:rPr>
              <w:t>耕地</w:t>
            </w:r>
          </w:p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黑体_GBK" w:eastAsia="方正黑体_GBK" w:hAnsi="Calibri" w:cs="Calibri" w:hint="eastAsia"/>
                <w:kern w:val="0"/>
                <w:sz w:val="18"/>
                <w:szCs w:val="18"/>
              </w:rPr>
              <w:t>（亩</w:t>
            </w:r>
            <w:r w:rsidRPr="007548E5">
              <w:rPr>
                <w:kern w:val="0"/>
                <w:sz w:val="18"/>
                <w:szCs w:val="18"/>
              </w:rPr>
              <w:t>/</w:t>
            </w:r>
            <w:r w:rsidRPr="007548E5">
              <w:rPr>
                <w:rFonts w:ascii="方正黑体_GBK" w:eastAsia="方正黑体_GBK" w:hAnsi="Calibri" w:cs="Calibri" w:hint="eastAsia"/>
                <w:kern w:val="0"/>
                <w:sz w:val="18"/>
                <w:szCs w:val="18"/>
              </w:rPr>
              <w:t>人</w:t>
            </w:r>
            <w:r w:rsidRPr="007548E5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黑体_GBK" w:eastAsia="方正黑体_GBK" w:hAnsi="Calibri" w:cs="Calibri" w:hint="eastAsia"/>
                <w:kern w:val="0"/>
                <w:sz w:val="18"/>
                <w:szCs w:val="18"/>
              </w:rPr>
              <w:t>征地人员安置人数</w:t>
            </w:r>
            <w:r w:rsidRPr="007548E5">
              <w:rPr>
                <w:kern w:val="0"/>
                <w:sz w:val="18"/>
                <w:szCs w:val="18"/>
              </w:rPr>
              <w:t>(</w:t>
            </w:r>
            <w:r w:rsidRPr="007548E5">
              <w:rPr>
                <w:rFonts w:ascii="方正黑体_GBK" w:eastAsia="方正黑体_GBK" w:hAnsi="Calibri" w:cs="Calibri" w:hint="eastAsia"/>
                <w:kern w:val="0"/>
                <w:sz w:val="18"/>
                <w:szCs w:val="18"/>
              </w:rPr>
              <w:t>人</w:t>
            </w:r>
            <w:r w:rsidRPr="007548E5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01C9" w:rsidRPr="007548E5" w:rsidTr="00584066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黑体_GBK" w:eastAsia="方正黑体_GBK" w:hAnsi="Calibri" w:cs="Calibri" w:hint="eastAsia"/>
                <w:kern w:val="0"/>
                <w:sz w:val="18"/>
                <w:szCs w:val="18"/>
              </w:rPr>
              <w:t>耕地</w:t>
            </w:r>
          </w:p>
        </w:tc>
        <w:tc>
          <w:tcPr>
            <w:tcW w:w="6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黑体_GBK" w:eastAsia="方正黑体_GBK" w:hAnsi="Calibri" w:cs="Calibri" w:hint="eastAsia"/>
                <w:kern w:val="0"/>
                <w:sz w:val="18"/>
                <w:szCs w:val="18"/>
              </w:rPr>
              <w:t>园地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黑体_GBK" w:eastAsia="方正黑体_GBK" w:hAnsi="Calibri" w:cs="Calibri" w:hint="eastAsia"/>
                <w:kern w:val="0"/>
                <w:sz w:val="18"/>
                <w:szCs w:val="18"/>
              </w:rPr>
              <w:t>林地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黑体_GBK" w:eastAsia="方正黑体_GBK" w:hAnsi="Calibri" w:cs="Calibri" w:hint="eastAsia"/>
                <w:kern w:val="0"/>
                <w:sz w:val="18"/>
                <w:szCs w:val="18"/>
              </w:rPr>
              <w:t>其它</w:t>
            </w:r>
          </w:p>
        </w:tc>
        <w:tc>
          <w:tcPr>
            <w:tcW w:w="6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黑体_GBK" w:eastAsia="方正黑体_GBK" w:hAnsi="Calibri" w:cs="Calibri" w:hint="eastAsia"/>
                <w:kern w:val="0"/>
                <w:sz w:val="18"/>
                <w:szCs w:val="18"/>
              </w:rPr>
              <w:t>建设用地</w:t>
            </w:r>
          </w:p>
        </w:tc>
        <w:tc>
          <w:tcPr>
            <w:tcW w:w="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黑体_GBK" w:eastAsia="方正黑体_GBK" w:hAnsi="Calibri" w:cs="Calibri" w:hint="eastAsia"/>
                <w:kern w:val="0"/>
                <w:sz w:val="18"/>
                <w:szCs w:val="18"/>
              </w:rPr>
              <w:t>未利用地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黑体_GBK" w:eastAsia="方正黑体_GBK" w:hAnsi="Calibri" w:cs="Calibri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7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黑体_GBK" w:eastAsia="方正黑体_GBK" w:hAnsi="Calibri" w:cs="Calibri" w:hint="eastAsia"/>
                <w:kern w:val="0"/>
                <w:sz w:val="18"/>
                <w:szCs w:val="18"/>
              </w:rPr>
              <w:t>土地总面积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黑体_GBK" w:eastAsia="方正黑体_GBK" w:hAnsi="Calibri" w:cs="Calibri" w:hint="eastAsia"/>
                <w:kern w:val="0"/>
                <w:sz w:val="18"/>
                <w:szCs w:val="18"/>
              </w:rPr>
              <w:t>耕地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黑体_GBK" w:eastAsia="方正黑体_GBK" w:hAnsi="Calibri" w:cs="Calibri" w:hint="eastAsia"/>
                <w:kern w:val="0"/>
                <w:sz w:val="18"/>
                <w:szCs w:val="18"/>
              </w:rPr>
              <w:t>园地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黑体_GBK" w:eastAsia="方正黑体_GBK" w:hAnsi="Calibri" w:cs="Calibri" w:hint="eastAsia"/>
                <w:kern w:val="0"/>
                <w:sz w:val="18"/>
                <w:szCs w:val="18"/>
              </w:rPr>
              <w:t>林地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黑体_GBK" w:eastAsia="方正黑体_GBK" w:hAnsi="Calibri" w:cs="Calibri" w:hint="eastAsia"/>
                <w:kern w:val="0"/>
                <w:sz w:val="18"/>
                <w:szCs w:val="18"/>
              </w:rPr>
              <w:t>交通用地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黑体_GBK" w:eastAsia="方正黑体_GBK" w:hAnsi="Calibri" w:cs="Calibri" w:hint="eastAsia"/>
                <w:kern w:val="0"/>
                <w:sz w:val="18"/>
                <w:szCs w:val="18"/>
              </w:rPr>
              <w:t>水域及水利设施用地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黑体_GBK" w:eastAsia="方正黑体_GBK" w:hAnsi="Calibri" w:cs="Calibri" w:hint="eastAsia"/>
                <w:kern w:val="0"/>
                <w:sz w:val="18"/>
                <w:szCs w:val="18"/>
              </w:rPr>
              <w:t>其它</w:t>
            </w:r>
          </w:p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黑体_GBK" w:eastAsia="方正黑体_GBK" w:hAnsi="Calibri" w:cs="Calibri" w:hint="eastAsia"/>
                <w:kern w:val="0"/>
                <w:sz w:val="18"/>
                <w:szCs w:val="18"/>
              </w:rPr>
              <w:t>土地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黑体_GBK" w:eastAsia="方正黑体_GBK" w:hAnsi="Calibri" w:cs="Calibri" w:hint="eastAsia"/>
                <w:kern w:val="0"/>
                <w:sz w:val="18"/>
                <w:szCs w:val="18"/>
              </w:rPr>
              <w:t>建设用地</w:t>
            </w:r>
          </w:p>
        </w:tc>
        <w:tc>
          <w:tcPr>
            <w:tcW w:w="3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黑体_GBK" w:eastAsia="方正黑体_GBK" w:hAnsi="Calibri" w:cs="Calibri" w:hint="eastAsia"/>
                <w:kern w:val="0"/>
                <w:sz w:val="18"/>
                <w:szCs w:val="18"/>
              </w:rPr>
              <w:t>未利用地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01C9" w:rsidRPr="007548E5" w:rsidTr="00584066">
        <w:trPr>
          <w:trHeight w:val="312"/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01C9" w:rsidRPr="007548E5" w:rsidTr="00584066">
        <w:trPr>
          <w:trHeight w:val="705"/>
          <w:jc w:val="center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proofErr w:type="gramStart"/>
            <w:r w:rsidRPr="007548E5">
              <w:rPr>
                <w:rFonts w:ascii="方正仿宋_GBK" w:eastAsia="方正仿宋_GBK" w:hAnsi="Calibri" w:cs="Calibri" w:hint="eastAsia"/>
                <w:color w:val="000000"/>
                <w:kern w:val="0"/>
                <w:sz w:val="18"/>
                <w:szCs w:val="18"/>
              </w:rPr>
              <w:t>狮滩镇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仿宋_GBK" w:eastAsia="方正仿宋_GBK" w:hAnsi="Calibri" w:cs="Calibri" w:hint="eastAsia"/>
                <w:kern w:val="0"/>
                <w:sz w:val="18"/>
                <w:szCs w:val="18"/>
              </w:rPr>
              <w:t>新屋村</w:t>
            </w:r>
            <w:r w:rsidRPr="007548E5">
              <w:rPr>
                <w:kern w:val="0"/>
                <w:sz w:val="18"/>
                <w:szCs w:val="18"/>
              </w:rPr>
              <w:t>8</w:t>
            </w:r>
            <w:r w:rsidRPr="007548E5">
              <w:rPr>
                <w:rFonts w:ascii="方正仿宋_GBK" w:eastAsia="方正仿宋_GBK" w:hAnsi="Calibri" w:cs="Calibri" w:hint="eastAsia"/>
                <w:kern w:val="0"/>
                <w:sz w:val="18"/>
                <w:szCs w:val="18"/>
              </w:rPr>
              <w:t>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44.55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0.79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4.62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10.48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4.29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仿宋_GBK" w:eastAsia="方正仿宋_GBK" w:hAnsi="Calibri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64.73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0.2375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0.0224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仿宋_GBK" w:eastAsia="方正仿宋_GBK" w:hAnsi="Calibri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0.2128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仿宋_GBK" w:eastAsia="方正仿宋_GBK" w:hAnsi="Calibri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0.0023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仿宋_GBK" w:eastAsia="方正仿宋_GBK" w:hAnsi="Calibri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348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color w:val="000000"/>
                <w:kern w:val="0"/>
                <w:sz w:val="18"/>
                <w:szCs w:val="18"/>
              </w:rPr>
              <w:t>1.9543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01C9" w:rsidRPr="007548E5" w:rsidTr="00584066">
        <w:trPr>
          <w:trHeight w:val="675"/>
          <w:jc w:val="center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color w:val="000000"/>
                <w:kern w:val="0"/>
                <w:sz w:val="18"/>
                <w:szCs w:val="18"/>
              </w:rPr>
              <w:t>2</w:t>
            </w:r>
          </w:p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仿宋_GBK" w:eastAsia="方正仿宋_GBK" w:hAnsi="Calibri" w:cs="Calibri" w:hint="eastAsia"/>
                <w:kern w:val="0"/>
                <w:sz w:val="18"/>
                <w:szCs w:val="18"/>
              </w:rPr>
              <w:t>新屋村</w:t>
            </w:r>
            <w:r w:rsidRPr="007548E5">
              <w:rPr>
                <w:kern w:val="0"/>
                <w:sz w:val="18"/>
                <w:szCs w:val="18"/>
              </w:rPr>
              <w:t>9</w:t>
            </w:r>
            <w:r w:rsidRPr="007548E5">
              <w:rPr>
                <w:rFonts w:ascii="方正仿宋_GBK" w:eastAsia="方正仿宋_GBK" w:hAnsi="Calibri" w:cs="Calibri" w:hint="eastAsia"/>
                <w:kern w:val="0"/>
                <w:sz w:val="18"/>
                <w:szCs w:val="18"/>
              </w:rPr>
              <w:t>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19.09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6.95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4.5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4.18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34.72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3.2847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2.4025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0.0223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0.2645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0.0793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0.3082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0.2079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color w:val="000000"/>
                <w:kern w:val="0"/>
                <w:sz w:val="18"/>
                <w:szCs w:val="18"/>
              </w:rPr>
              <w:t>1.1454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38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01C9" w:rsidRPr="007548E5" w:rsidTr="00584066">
        <w:trPr>
          <w:trHeight w:val="780"/>
          <w:jc w:val="center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Calibri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仿宋_GBK" w:eastAsia="方正仿宋_GBK" w:hAnsi="Calibri" w:cs="Calibri" w:hint="eastAsia"/>
                <w:kern w:val="0"/>
                <w:sz w:val="18"/>
                <w:szCs w:val="18"/>
              </w:rPr>
              <w:t>新屋村</w:t>
            </w:r>
            <w:r w:rsidRPr="007548E5">
              <w:rPr>
                <w:kern w:val="0"/>
                <w:sz w:val="18"/>
                <w:szCs w:val="18"/>
              </w:rPr>
              <w:t>10</w:t>
            </w:r>
            <w:r w:rsidRPr="007548E5">
              <w:rPr>
                <w:rFonts w:ascii="方正仿宋_GBK" w:eastAsia="方正仿宋_GBK" w:hAnsi="Calibri" w:cs="Calibri" w:hint="eastAsia"/>
                <w:kern w:val="0"/>
                <w:sz w:val="18"/>
                <w:szCs w:val="18"/>
              </w:rPr>
              <w:t>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31.36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3.07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34.61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7.57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4.7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81.31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1.7157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1.0650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0.4428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0.0356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0.0079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0.1252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0.0392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334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color w:val="000000"/>
                <w:kern w:val="0"/>
                <w:sz w:val="18"/>
                <w:szCs w:val="18"/>
              </w:rPr>
              <w:t>1.5463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01C9" w:rsidRPr="007548E5" w:rsidTr="00584066">
        <w:trPr>
          <w:trHeight w:val="780"/>
          <w:jc w:val="center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仿宋_GBK" w:eastAsia="方正仿宋_GBK" w:hAnsi="Calibri" w:cs="Calibri" w:hint="eastAsia"/>
                <w:color w:val="000000"/>
                <w:kern w:val="0"/>
                <w:sz w:val="18"/>
                <w:szCs w:val="18"/>
              </w:rPr>
              <w:t>小</w:t>
            </w:r>
            <w:proofErr w:type="gramStart"/>
            <w:r w:rsidRPr="007548E5">
              <w:rPr>
                <w:rFonts w:ascii="方正仿宋_GBK" w:eastAsia="方正仿宋_GBK" w:hAnsi="Calibri" w:cs="Calibri" w:hint="eastAsia"/>
                <w:color w:val="000000"/>
                <w:kern w:val="0"/>
                <w:sz w:val="18"/>
                <w:szCs w:val="18"/>
              </w:rPr>
              <w:t>沔</w:t>
            </w:r>
            <w:proofErr w:type="gramEnd"/>
            <w:r w:rsidRPr="007548E5">
              <w:rPr>
                <w:rFonts w:ascii="方正仿宋_GBK" w:eastAsia="方正仿宋_GBK" w:hAnsi="Calibri" w:cs="Calibri" w:hint="eastAsia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proofErr w:type="gramStart"/>
            <w:r w:rsidRPr="007548E5">
              <w:rPr>
                <w:rFonts w:ascii="方正仿宋_GBK" w:eastAsia="方正仿宋_GBK" w:hAnsi="Calibri" w:cs="Calibri" w:hint="eastAsia"/>
                <w:kern w:val="0"/>
                <w:sz w:val="18"/>
                <w:szCs w:val="18"/>
              </w:rPr>
              <w:t>道角村</w:t>
            </w:r>
            <w:proofErr w:type="gramEnd"/>
            <w:r w:rsidRPr="007548E5">
              <w:rPr>
                <w:kern w:val="0"/>
                <w:sz w:val="18"/>
                <w:szCs w:val="18"/>
              </w:rPr>
              <w:t>9</w:t>
            </w:r>
            <w:r w:rsidRPr="007548E5">
              <w:rPr>
                <w:rFonts w:ascii="方正仿宋_GBK" w:eastAsia="方正仿宋_GBK" w:hAnsi="Calibri" w:cs="Calibri" w:hint="eastAsia"/>
                <w:kern w:val="0"/>
                <w:sz w:val="18"/>
                <w:szCs w:val="18"/>
              </w:rPr>
              <w:t>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60.14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11.37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11.66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5.61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5.06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93.84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0.1131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0.0952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0.0107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0.0072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557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color w:val="000000"/>
                <w:kern w:val="0"/>
                <w:sz w:val="18"/>
                <w:szCs w:val="18"/>
              </w:rPr>
              <w:t>1.6196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01C9" w:rsidRPr="007548E5" w:rsidTr="00584066">
        <w:trPr>
          <w:trHeight w:val="990"/>
          <w:jc w:val="center"/>
        </w:trPr>
        <w:tc>
          <w:tcPr>
            <w:tcW w:w="1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仿宋_GBK" w:eastAsia="方正仿宋_GBK" w:hAnsi="Calibri" w:cs="Calibri" w:hint="eastAsia"/>
                <w:color w:val="000000"/>
                <w:kern w:val="0"/>
                <w:sz w:val="18"/>
                <w:szCs w:val="18"/>
              </w:rPr>
              <w:lastRenderedPageBreak/>
              <w:t>合计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155.14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3.86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57.55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34.21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18.78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5.06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274.6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5.3510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3.5851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0.0223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0.9308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0.1149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0.0079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0.4429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0.2471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rFonts w:ascii="方正仿宋_GBK" w:eastAsia="方正仿宋_GBK" w:hAnsi="Calibri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1C9" w:rsidRPr="007548E5" w:rsidRDefault="006601C9" w:rsidP="00584066">
            <w:pPr>
              <w:widowControl/>
              <w:spacing w:line="200" w:lineRule="atLeast"/>
              <w:jc w:val="center"/>
              <w:rPr>
                <w:rFonts w:ascii="Calibri" w:hAnsi="Calibri" w:cs="Calibri"/>
                <w:kern w:val="0"/>
                <w:sz w:val="32"/>
                <w:szCs w:val="32"/>
              </w:rPr>
            </w:pPr>
            <w:r w:rsidRPr="007548E5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1C9" w:rsidRPr="007548E5" w:rsidRDefault="006601C9" w:rsidP="005840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54D1E" w:rsidRDefault="006601C9">
      <w:r w:rsidRPr="007548E5">
        <w:rPr>
          <w:color w:val="000000"/>
          <w:kern w:val="0"/>
          <w:sz w:val="32"/>
          <w:szCs w:val="32"/>
        </w:rPr>
        <w:br w:type="textWrapping" w:clear="all"/>
      </w:r>
    </w:p>
    <w:sectPr w:rsidR="00354D1E" w:rsidSect="006601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C9"/>
    <w:rsid w:val="00354D1E"/>
    <w:rsid w:val="0066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1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1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>Sky123.Org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周倪利</dc:creator>
  <cp:keywords/>
  <dc:description/>
  <cp:lastModifiedBy>周倪利</cp:lastModifiedBy>
  <cp:revision>1</cp:revision>
  <dcterms:created xsi:type="dcterms:W3CDTF">2020-09-17T09:21:00Z</dcterms:created>
  <dcterms:modified xsi:type="dcterms:W3CDTF">2020-09-17T09:21:00Z</dcterms:modified>
</cp:coreProperties>
</file>