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14147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014147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12500382MB0N89368F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014147">
      <w:pPr>
        <w:jc w:val="right"/>
      </w:pPr>
    </w:p>
    <w:p w:rsidR="00000000" w:rsidRDefault="00014147">
      <w:pPr>
        <w:jc w:val="right"/>
      </w:pPr>
    </w:p>
    <w:p w:rsidR="00000000" w:rsidRDefault="00014147">
      <w:pPr>
        <w:jc w:val="right"/>
      </w:pPr>
    </w:p>
    <w:p w:rsidR="00000000" w:rsidRDefault="00014147">
      <w:pPr>
        <w:jc w:val="right"/>
      </w:pPr>
    </w:p>
    <w:p w:rsidR="00000000" w:rsidRDefault="00014147">
      <w:pPr>
        <w:jc w:val="right"/>
      </w:pPr>
    </w:p>
    <w:p w:rsidR="00000000" w:rsidRDefault="00014147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014147">
      <w:pPr>
        <w:jc w:val="center"/>
        <w:rPr>
          <w:rFonts w:eastAsia="黑体"/>
          <w:b/>
          <w:bCs/>
          <w:spacing w:val="30"/>
        </w:rPr>
      </w:pPr>
    </w:p>
    <w:p w:rsidR="00000000" w:rsidRDefault="00014147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014147">
      <w:pPr>
        <w:jc w:val="center"/>
        <w:rPr>
          <w:sz w:val="36"/>
        </w:rPr>
      </w:pPr>
    </w:p>
    <w:p w:rsidR="00000000" w:rsidRDefault="00014147">
      <w:pPr>
        <w:jc w:val="center"/>
        <w:rPr>
          <w:sz w:val="36"/>
        </w:rPr>
      </w:pPr>
    </w:p>
    <w:p w:rsidR="00000000" w:rsidRDefault="00014147">
      <w:pPr>
        <w:jc w:val="center"/>
        <w:rPr>
          <w:sz w:val="36"/>
        </w:rPr>
      </w:pPr>
    </w:p>
    <w:p w:rsidR="00000000" w:rsidRDefault="00014147">
      <w:pPr>
        <w:jc w:val="center"/>
        <w:rPr>
          <w:sz w:val="36"/>
        </w:rPr>
      </w:pPr>
    </w:p>
    <w:p w:rsidR="00000000" w:rsidRDefault="00014147">
      <w:pPr>
        <w:jc w:val="center"/>
        <w:rPr>
          <w:sz w:val="36"/>
        </w:rPr>
      </w:pPr>
    </w:p>
    <w:p w:rsidR="00000000" w:rsidRDefault="00014147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014147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014147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重庆市合川区残疾人康复中心</w:t>
            </w:r>
          </w:p>
        </w:tc>
      </w:tr>
    </w:tbl>
    <w:p w:rsidR="00000000" w:rsidRDefault="00014147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014147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014147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014147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014147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14147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14147">
      <w:pPr>
        <w:jc w:val="center"/>
        <w:rPr>
          <w:rFonts w:hint="eastAsia"/>
          <w:u w:val="single"/>
        </w:rPr>
      </w:pPr>
    </w:p>
    <w:p w:rsidR="00000000" w:rsidRDefault="00014147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014147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014147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14147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重庆市合川区残疾人康复中心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14147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组织和指导开展康复调查统计、协调和促进残疾人康复技术资源共享，组织和实施全区残疾人康复工作，组织开展残疾人康复和各类残疾人用品用具开发、供应、服务工作，指导和协调残疾人康复机构的业务工作等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1414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重庆市合川区南津街希尔安大道</w:t>
            </w:r>
            <w:r>
              <w:rPr>
                <w:rStyle w:val="font71"/>
                <w:rFonts w:ascii="楷体_GB2312" w:hint="eastAsia"/>
                <w:szCs w:val="28"/>
              </w:rPr>
              <w:t>222</w:t>
            </w:r>
            <w:r>
              <w:rPr>
                <w:rStyle w:val="font71"/>
                <w:rFonts w:ascii="楷体_GB2312" w:hint="eastAsia"/>
                <w:szCs w:val="28"/>
              </w:rPr>
              <w:t>号政府大院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1414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郑仕燕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14147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3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14147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1414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重庆市合川区残疾人联合会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014147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014147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1476.3065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14147">
            <w:pPr>
              <w:jc w:val="center"/>
            </w:pPr>
            <w:r>
              <w:rPr>
                <w:rStyle w:val="font71"/>
                <w:sz w:val="32"/>
                <w:szCs w:val="32"/>
              </w:rPr>
              <w:t>1393.0033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重庆市合川区残疾人康复中心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14147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3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014147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14147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严格执行《条例》和实施细则有关变更登记规定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0141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014147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141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一、严格执行章程。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严格执行章程，组织和指导开展康复调查统计、协调和促进残疾人康复技术资源共享，组织和实施全区残疾人康复工作，组织开展残疾人康复和各类残疾人用品用具开发、供应、服务工作，指导和协调残疾人康复机构的业务工作等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二、按照核定的宗旨和业务范围，围绕年初制定的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年总目标，开展了以下业务活动。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（一）国际盲人节、国际聋人节、残疾预防宣传日活动等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（二）组织残疾人、残疾人家属开展文化五个一暨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“学习用典—中国优秀经典故事全国连环画作品展”主题观展活动等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（三）残疾预防宣传、残疾儿童康复救助、贫困精神残疾人救助、家庭</w:t>
            </w:r>
            <w:r>
              <w:rPr>
                <w:rStyle w:val="font71"/>
                <w:rFonts w:ascii="楷体_GB2312" w:hint="eastAsia"/>
              </w:rPr>
              <w:t>医生签约服务以及辅具配发等康复服务项目有效实施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（四）“渝馨家园”创建工作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三、取得的主要社会效益和经济效益。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康复服务项目有效实施，惠及全区残疾人</w:t>
            </w:r>
            <w:r>
              <w:rPr>
                <w:rStyle w:val="font71"/>
                <w:rFonts w:ascii="楷体_GB2312" w:hint="eastAsia"/>
              </w:rPr>
              <w:t>6800</w:t>
            </w:r>
            <w:r>
              <w:rPr>
                <w:rStyle w:val="font71"/>
                <w:rFonts w:ascii="楷体_GB2312" w:hint="eastAsia"/>
              </w:rPr>
              <w:t>余人次，其中，转介</w:t>
            </w:r>
            <w:r>
              <w:rPr>
                <w:rStyle w:val="font71"/>
                <w:rFonts w:ascii="楷体_GB2312" w:hint="eastAsia"/>
              </w:rPr>
              <w:t>320</w:t>
            </w:r>
            <w:r>
              <w:rPr>
                <w:rStyle w:val="font71"/>
                <w:rFonts w:ascii="楷体_GB2312" w:hint="eastAsia"/>
              </w:rPr>
              <w:t>名</w:t>
            </w:r>
            <w:r>
              <w:rPr>
                <w:rStyle w:val="font71"/>
                <w:rFonts w:ascii="楷体_GB2312" w:hint="eastAsia"/>
              </w:rPr>
              <w:t>0-6</w:t>
            </w:r>
            <w:r>
              <w:rPr>
                <w:rStyle w:val="font71"/>
                <w:rFonts w:ascii="楷体_GB2312" w:hint="eastAsia"/>
              </w:rPr>
              <w:t>岁残疾儿童、</w:t>
            </w:r>
            <w:r>
              <w:rPr>
                <w:rStyle w:val="font71"/>
                <w:rFonts w:ascii="楷体_GB2312" w:hint="eastAsia"/>
              </w:rPr>
              <w:t>32</w:t>
            </w:r>
            <w:r>
              <w:rPr>
                <w:rStyle w:val="font71"/>
                <w:rFonts w:ascii="楷体_GB2312" w:hint="eastAsia"/>
              </w:rPr>
              <w:t>名</w:t>
            </w:r>
            <w:r>
              <w:rPr>
                <w:rStyle w:val="font71"/>
                <w:rFonts w:ascii="楷体_GB2312" w:hint="eastAsia"/>
              </w:rPr>
              <w:t>7-14</w:t>
            </w:r>
            <w:r>
              <w:rPr>
                <w:rStyle w:val="font71"/>
                <w:rFonts w:ascii="楷体_GB2312" w:hint="eastAsia"/>
              </w:rPr>
              <w:t>岁残疾儿童进行康复训练，儿童矫形器适配</w:t>
            </w:r>
            <w:r>
              <w:rPr>
                <w:rStyle w:val="font71"/>
                <w:rFonts w:ascii="楷体_GB2312" w:hint="eastAsia"/>
              </w:rPr>
              <w:t>61</w:t>
            </w:r>
            <w:r>
              <w:rPr>
                <w:rStyle w:val="font71"/>
                <w:rFonts w:ascii="楷体_GB2312" w:hint="eastAsia"/>
              </w:rPr>
              <w:t>人；贫困精神残疾人住院、服药救助</w:t>
            </w:r>
            <w:r>
              <w:rPr>
                <w:rStyle w:val="font71"/>
                <w:rFonts w:ascii="楷体_GB2312" w:hint="eastAsia"/>
              </w:rPr>
              <w:t>1900</w:t>
            </w:r>
            <w:r>
              <w:rPr>
                <w:rStyle w:val="font71"/>
                <w:rFonts w:ascii="楷体_GB2312" w:hint="eastAsia"/>
              </w:rPr>
              <w:t>人；轮椅、护理床、腋杖、助听器、盲杖等辅助器具适配</w:t>
            </w:r>
            <w:r>
              <w:rPr>
                <w:rStyle w:val="font71"/>
                <w:rFonts w:ascii="楷体_GB2312" w:hint="eastAsia"/>
              </w:rPr>
              <w:t>967</w:t>
            </w:r>
            <w:r>
              <w:rPr>
                <w:rStyle w:val="font71"/>
                <w:rFonts w:ascii="楷体_GB2312" w:hint="eastAsia"/>
              </w:rPr>
              <w:t>人；脊髓损伤重度残疾人纸尿裤配发</w:t>
            </w:r>
            <w:r>
              <w:rPr>
                <w:rStyle w:val="font71"/>
                <w:rFonts w:ascii="楷体_GB2312" w:hint="eastAsia"/>
              </w:rPr>
              <w:t>212</w:t>
            </w:r>
            <w:r>
              <w:rPr>
                <w:rStyle w:val="font71"/>
                <w:rFonts w:ascii="楷体_GB2312" w:hint="eastAsia"/>
              </w:rPr>
              <w:t>人。完成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家“渝馨家园”创建工作。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四、目前存在主要问题和下一步努力方向。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目前存在主要问题</w:t>
            </w:r>
            <w:r>
              <w:rPr>
                <w:rStyle w:val="font71"/>
                <w:rFonts w:ascii="楷体_GB2312" w:hint="eastAsia"/>
              </w:rPr>
              <w:t>:</w:t>
            </w:r>
            <w:r>
              <w:rPr>
                <w:rStyle w:val="font71"/>
                <w:rFonts w:ascii="楷体_GB2312" w:hint="eastAsia"/>
              </w:rPr>
              <w:t>一是协助政府推动残疾人事业高</w:t>
            </w:r>
            <w:r>
              <w:rPr>
                <w:rStyle w:val="font71"/>
                <w:rFonts w:ascii="楷体_GB2312" w:hint="eastAsia"/>
              </w:rPr>
              <w:t>质量发展有差距。二是残疾人专门协会管理不规范；三是服务机构培育滞后；四是帮助残疾人提高综合素质不够。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下一步努力方向</w:t>
            </w:r>
            <w:r>
              <w:rPr>
                <w:rStyle w:val="font71"/>
                <w:rFonts w:ascii="楷体_GB2312" w:hint="eastAsia"/>
              </w:rPr>
              <w:t>:</w:t>
            </w:r>
            <w:r>
              <w:rPr>
                <w:rStyle w:val="font71"/>
                <w:rFonts w:ascii="楷体_GB2312" w:hint="eastAsia"/>
              </w:rPr>
              <w:t>一是满足服务需求，精细化落实儿童康复救助</w:t>
            </w:r>
            <w:r>
              <w:rPr>
                <w:rStyle w:val="font71"/>
                <w:rFonts w:ascii="楷体_GB2312" w:hint="eastAsia"/>
              </w:rPr>
              <w:t>.</w:t>
            </w:r>
            <w:r>
              <w:rPr>
                <w:rStyle w:val="font71"/>
                <w:rFonts w:ascii="楷体_GB2312" w:hint="eastAsia"/>
              </w:rPr>
              <w:t>二是依托法律援助，建立信访维权新体系</w:t>
            </w:r>
            <w:r>
              <w:rPr>
                <w:rStyle w:val="font71"/>
                <w:rFonts w:ascii="楷体_GB2312" w:hint="eastAsia"/>
              </w:rPr>
              <w:t xml:space="preserve">. </w:t>
            </w:r>
          </w:p>
          <w:p w:rsidR="00000000" w:rsidRDefault="000141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14147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日</w:t>
            </w:r>
            <w:r>
              <w:rPr>
                <w:rStyle w:val="font71"/>
                <w:rFonts w:ascii="楷体_GB2312" w:hint="eastAsia"/>
              </w:rPr>
              <w:t>-2027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1414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14147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014147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01414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014147" w:rsidRDefault="00014147" w:rsidP="00C62FBB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014147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62FBB"/>
    <w:rsid w:val="00014147"/>
    <w:rsid w:val="00C6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</Words>
  <Characters>1054</Characters>
  <Application>Microsoft Office Word</Application>
  <DocSecurity>0</DocSecurity>
  <Lines>8</Lines>
  <Paragraphs>2</Paragraphs>
  <ScaleCrop>false</ScaleCrop>
  <Company>WwW.YlmF.CoM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2023-05-29T07:59:00Z</dcterms:created>
  <dcterms:modified xsi:type="dcterms:W3CDTF">2023-05-29T07:59:00Z</dcterms:modified>
</cp:coreProperties>
</file>