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9589E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39589E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125003824505808078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39589E">
      <w:pPr>
        <w:jc w:val="right"/>
      </w:pPr>
    </w:p>
    <w:p w:rsidR="00000000" w:rsidRDefault="0039589E">
      <w:pPr>
        <w:jc w:val="right"/>
      </w:pPr>
    </w:p>
    <w:p w:rsidR="00000000" w:rsidRDefault="0039589E">
      <w:pPr>
        <w:jc w:val="right"/>
      </w:pPr>
    </w:p>
    <w:p w:rsidR="00000000" w:rsidRDefault="0039589E">
      <w:pPr>
        <w:jc w:val="right"/>
      </w:pPr>
    </w:p>
    <w:p w:rsidR="00000000" w:rsidRDefault="0039589E">
      <w:pPr>
        <w:jc w:val="right"/>
      </w:pPr>
    </w:p>
    <w:p w:rsidR="00000000" w:rsidRDefault="0039589E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39589E">
      <w:pPr>
        <w:jc w:val="center"/>
        <w:rPr>
          <w:rFonts w:eastAsia="黑体"/>
          <w:b/>
          <w:bCs/>
          <w:spacing w:val="30"/>
        </w:rPr>
      </w:pPr>
    </w:p>
    <w:p w:rsidR="00000000" w:rsidRDefault="0039589E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39589E">
      <w:pPr>
        <w:jc w:val="center"/>
        <w:rPr>
          <w:sz w:val="36"/>
        </w:rPr>
      </w:pPr>
    </w:p>
    <w:p w:rsidR="00000000" w:rsidRDefault="0039589E">
      <w:pPr>
        <w:jc w:val="center"/>
        <w:rPr>
          <w:sz w:val="36"/>
        </w:rPr>
      </w:pPr>
    </w:p>
    <w:p w:rsidR="00000000" w:rsidRDefault="0039589E">
      <w:pPr>
        <w:jc w:val="center"/>
        <w:rPr>
          <w:sz w:val="36"/>
        </w:rPr>
      </w:pPr>
    </w:p>
    <w:p w:rsidR="00000000" w:rsidRDefault="0039589E">
      <w:pPr>
        <w:jc w:val="center"/>
        <w:rPr>
          <w:sz w:val="36"/>
        </w:rPr>
      </w:pPr>
    </w:p>
    <w:p w:rsidR="00000000" w:rsidRDefault="0039589E">
      <w:pPr>
        <w:jc w:val="center"/>
        <w:rPr>
          <w:sz w:val="36"/>
        </w:rPr>
      </w:pPr>
    </w:p>
    <w:p w:rsidR="00000000" w:rsidRDefault="0039589E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39589E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39589E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</w:t>
            </w:r>
            <w:proofErr w:type="gramStart"/>
            <w:r>
              <w:rPr>
                <w:rStyle w:val="font61"/>
                <w:rFonts w:ascii="楷体_GB2312" w:hint="eastAsia"/>
              </w:rPr>
              <w:t>二郎镇中心</w:t>
            </w:r>
            <w:proofErr w:type="gramEnd"/>
            <w:r>
              <w:rPr>
                <w:rStyle w:val="font61"/>
                <w:rFonts w:ascii="楷体_GB2312" w:hint="eastAsia"/>
              </w:rPr>
              <w:t>完全小学</w:t>
            </w:r>
          </w:p>
        </w:tc>
      </w:tr>
    </w:tbl>
    <w:p w:rsidR="00000000" w:rsidRDefault="0039589E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39589E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39589E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39589E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39589E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39589E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39589E">
      <w:pPr>
        <w:jc w:val="center"/>
        <w:rPr>
          <w:rFonts w:hint="eastAsia"/>
          <w:u w:val="single"/>
        </w:rPr>
      </w:pPr>
    </w:p>
    <w:p w:rsidR="00000000" w:rsidRDefault="0039589E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39589E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39589E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9589E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</w:t>
            </w:r>
            <w:proofErr w:type="gramStart"/>
            <w:r>
              <w:rPr>
                <w:rStyle w:val="font71"/>
                <w:rFonts w:ascii="楷体_GB2312" w:hint="eastAsia"/>
                <w:szCs w:val="28"/>
              </w:rPr>
              <w:t>二郎镇中心</w:t>
            </w:r>
            <w:proofErr w:type="gramEnd"/>
            <w:r>
              <w:rPr>
                <w:rStyle w:val="font71"/>
                <w:rFonts w:ascii="楷体_GB2312" w:hint="eastAsia"/>
                <w:szCs w:val="28"/>
              </w:rPr>
              <w:t>完全小学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9589E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实施小学义务教育，促进基础教育发展。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小学学历教育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9589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</w:t>
            </w:r>
            <w:proofErr w:type="gramStart"/>
            <w:r>
              <w:rPr>
                <w:rStyle w:val="font71"/>
                <w:rFonts w:ascii="楷体_GB2312" w:hint="eastAsia"/>
                <w:szCs w:val="28"/>
              </w:rPr>
              <w:t>二郎镇学府</w:t>
            </w:r>
            <w:proofErr w:type="gramEnd"/>
            <w:r>
              <w:rPr>
                <w:rStyle w:val="font71"/>
                <w:rFonts w:ascii="楷体_GB2312" w:hint="eastAsia"/>
                <w:szCs w:val="28"/>
              </w:rPr>
              <w:t>街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9589E">
            <w:pPr>
              <w:jc w:val="left"/>
            </w:pPr>
            <w:proofErr w:type="gramStart"/>
            <w:r>
              <w:rPr>
                <w:rStyle w:val="font71"/>
                <w:rFonts w:ascii="楷体_GB2312" w:hint="eastAsia"/>
                <w:szCs w:val="28"/>
              </w:rPr>
              <w:t>李英雄</w:t>
            </w:r>
            <w:proofErr w:type="gramEnd"/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9589E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193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9589E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9589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39589E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39589E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9589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9589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506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9589E">
            <w:pPr>
              <w:jc w:val="center"/>
            </w:pPr>
            <w:r>
              <w:rPr>
                <w:rStyle w:val="font71"/>
                <w:sz w:val="32"/>
                <w:szCs w:val="32"/>
              </w:rPr>
              <w:t>534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39589E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58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39589E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9589E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严格执行《条例》和实施细则有关变更登记规定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39589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39589E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39589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我校在上级教育主管部门的正确领导下，以党的教育方针为指导，深入贯彻落实科学发展观，以办人民满意的教育为目标，全面实施素质教育，不断提高教育质量和办学水平。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一、狠抓学校管理工作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、加强领导班子队伍建设，将年富力强的年轻同志提拔到领导岗位上来，领导班子团结务实，更具凝聚力、战斗力。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、年度考核与评先评优遵循公正、公平、公开的原则，学校采取先经年级组推荐，报学校评先评优领导小组审查，再张榜公示，最后确定上报人选。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、全面贯彻落实《重庆市人民政府关于进一步推进义务教育均衡发展的意见》，设立了义务教育均衡发展督导评估资料陈列专柜，将各项资料分类、</w:t>
            </w:r>
            <w:proofErr w:type="gramStart"/>
            <w:r>
              <w:rPr>
                <w:rStyle w:val="font71"/>
                <w:rFonts w:ascii="楷体_GB2312" w:hint="eastAsia"/>
              </w:rPr>
              <w:t>分文件</w:t>
            </w:r>
            <w:proofErr w:type="gramEnd"/>
            <w:r>
              <w:rPr>
                <w:rStyle w:val="font71"/>
                <w:rFonts w:ascii="楷体_GB2312" w:hint="eastAsia"/>
              </w:rPr>
              <w:t>盒进行整理归档。</w:t>
            </w:r>
            <w:r>
              <w:rPr>
                <w:rStyle w:val="font71"/>
                <w:rFonts w:ascii="楷体_GB2312" w:hint="eastAsia"/>
              </w:rPr>
              <w:t xml:space="preserve"> 5</w:t>
            </w:r>
            <w:r>
              <w:rPr>
                <w:rStyle w:val="font71"/>
                <w:rFonts w:ascii="楷体_GB2312" w:hint="eastAsia"/>
              </w:rPr>
              <w:t>、支部紧紧围绕学校教育教学工作，以党风促教风，以教风促学风，以学风促校风，坚持不懈地抓党风廉政建设。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二、注重德育工作，为教育教学奠定基础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、加强师德师风建设。我</w:t>
            </w:r>
            <w:r>
              <w:rPr>
                <w:rStyle w:val="font71"/>
                <w:rFonts w:ascii="楷体_GB2312" w:hint="eastAsia"/>
              </w:rPr>
              <w:lastRenderedPageBreak/>
              <w:t>校对师德师风建设工作高度重视，把抓好师德师风创建活动作为</w:t>
            </w:r>
            <w:proofErr w:type="gramStart"/>
            <w:r>
              <w:rPr>
                <w:rStyle w:val="font71"/>
                <w:rFonts w:ascii="楷体_GB2312" w:hint="eastAsia"/>
              </w:rPr>
              <w:t>践行</w:t>
            </w:r>
            <w:proofErr w:type="gramEnd"/>
            <w:r>
              <w:rPr>
                <w:rStyle w:val="font71"/>
                <w:rFonts w:ascii="楷体_GB2312" w:hint="eastAsia"/>
              </w:rPr>
              <w:t>社会主义荣辱观，坚持教育为人民服务，从严治教，维护教育形象，创建文明行业，改善和优化教育发展环境的重大举措来抓。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、注重创新，丰富</w:t>
            </w:r>
            <w:r>
              <w:rPr>
                <w:rStyle w:val="font71"/>
                <w:rFonts w:ascii="楷体_GB2312" w:hint="eastAsia"/>
              </w:rPr>
              <w:t>校园活动内涵。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充分利用纪念日对学生进行思想政治教育以丰富多彩的活动为平台，建立健全德育评价机制，完成学校德育的各项工作。行为规范的养成教育。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三、加强教师培训，努力提高教育教学质量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、加强新课程，新理念的培训。组织教师学习新课程理念，使每位教师牢固树立了与实施素质教育相适应的教育观、人才观和质量观，着实提高实施素质教育的能力和水平。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、鼓励教师对学历及自身素质提高培训，在上级组织的法律知识考试，</w:t>
            </w:r>
            <w:proofErr w:type="gramStart"/>
            <w:r>
              <w:rPr>
                <w:rStyle w:val="font71"/>
                <w:rFonts w:ascii="楷体_GB2312" w:hint="eastAsia"/>
              </w:rPr>
              <w:t>公需科目</w:t>
            </w:r>
            <w:proofErr w:type="gramEnd"/>
            <w:r>
              <w:rPr>
                <w:rStyle w:val="font71"/>
                <w:rFonts w:ascii="楷体_GB2312" w:hint="eastAsia"/>
              </w:rPr>
              <w:t>考试中全部合格，优秀率达</w:t>
            </w:r>
            <w:r>
              <w:rPr>
                <w:rStyle w:val="font71"/>
                <w:rFonts w:ascii="楷体_GB2312" w:hint="eastAsia"/>
              </w:rPr>
              <w:t>95%</w:t>
            </w:r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、抓好常规工作，努力提高工作效率。加强教育科研，提高教师素质。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四、抓好安全工作，为教育教学保驾护航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、加强师生安全教育，提高安全意识。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、充分发挥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名校园保安的作用，在学校分管副校长的领导下具体负责安全保卫工作。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、加强门卫、保安、护校队员的巡查，确保师生的</w:t>
            </w:r>
            <w:r w:rsidR="003224D2" w:rsidRPr="003224D2">
              <w:rPr>
                <w:rStyle w:val="font71"/>
                <w:rFonts w:ascii="楷体_GB2312" w:hint="eastAsia"/>
              </w:rPr>
              <w:t>人身安全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。与班主任签订安全责任书，责任到人，形成安全管理网络。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本年来，学校无重大刑事案件、无集体中毒、火灾等重大灾害事故；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五、做实做细贫困寄宿生、留守儿童工作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学校建立健全了学生资助工作管理制度体系，成立贫困学生资格审查小组。建立了每个留守儿童的档案和联系卡，确保关爱留守儿童活动顺利开展，提高留守儿童的自</w:t>
            </w:r>
            <w:r>
              <w:rPr>
                <w:rStyle w:val="font71"/>
                <w:rFonts w:ascii="楷体_GB2312" w:hint="eastAsia"/>
              </w:rPr>
              <w:t>我管理，自我保护和自我调节的能力。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六、加强校园文化建设。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我校充分发挥校园环境在育人方面的特殊作用，坚持环境育人与其它工作并重，积极开展绿化、美化、净化工作，努力创建整洁、文明、美观、舒适的育人环境。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在学校支部、</w:t>
            </w:r>
            <w:r>
              <w:rPr>
                <w:rStyle w:val="font71"/>
                <w:rFonts w:ascii="楷体_GB2312" w:hint="eastAsia"/>
              </w:rPr>
              <w:lastRenderedPageBreak/>
              <w:t>行政领导下，在全体教师的大力支持下，面对新形势、新机遇、新挑战，我校将进一步树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立信心、理清思路、突出重点，为创造二</w:t>
            </w:r>
            <w:proofErr w:type="gramStart"/>
            <w:r>
              <w:rPr>
                <w:rStyle w:val="font71"/>
                <w:rFonts w:ascii="楷体_GB2312" w:hint="eastAsia"/>
              </w:rPr>
              <w:t>郎教育</w:t>
            </w:r>
            <w:proofErr w:type="gramEnd"/>
            <w:r>
              <w:rPr>
                <w:rStyle w:val="font71"/>
                <w:rFonts w:ascii="楷体_GB2312" w:hint="eastAsia"/>
              </w:rPr>
              <w:t>新的辉煌而奋斗。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39589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9589E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事业单位法人证书。有效期</w:t>
            </w:r>
            <w:r>
              <w:rPr>
                <w:rStyle w:val="font71"/>
                <w:rFonts w:ascii="楷体_GB2312" w:hint="eastAsia"/>
              </w:rPr>
              <w:t>2020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11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日至</w:t>
            </w:r>
            <w:r>
              <w:rPr>
                <w:rStyle w:val="font71"/>
                <w:rFonts w:ascii="楷体_GB2312" w:hint="eastAsia"/>
              </w:rPr>
              <w:t>2025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11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日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39589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39589E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39589E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39589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39589E" w:rsidRDefault="0039589E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39589E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224D2"/>
    <w:rsid w:val="003224D2"/>
    <w:rsid w:val="0039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252</Words>
  <Characters>1438</Characters>
  <Application>Microsoft Office Word</Application>
  <DocSecurity>0</DocSecurity>
  <Lines>11</Lines>
  <Paragraphs>3</Paragraphs>
  <ScaleCrop>false</ScaleCrop>
  <Company>WwW.YlmF.CoM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2024-08-29T07:57:00Z</dcterms:created>
  <dcterms:modified xsi:type="dcterms:W3CDTF">2024-08-29T07:57:00Z</dcterms:modified>
</cp:coreProperties>
</file>