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381D25">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381D25">
      <w:pPr>
        <w:wordWrap w:val="0"/>
        <w:jc w:val="right"/>
        <w:rPr>
          <w:rFonts w:eastAsia="楷体_GB2312" w:hint="eastAsia"/>
          <w:b/>
          <w:bCs/>
          <w:sz w:val="30"/>
        </w:rPr>
      </w:pPr>
      <w:r>
        <w:rPr>
          <w:rFonts w:eastAsia="楷体_GB2312"/>
          <w:b/>
          <w:bCs/>
          <w:sz w:val="30"/>
        </w:rPr>
        <w:t xml:space="preserve">   </w:t>
      </w:r>
      <w:r>
        <w:rPr>
          <w:rStyle w:val="font21"/>
          <w:b/>
          <w:bCs/>
          <w:szCs w:val="30"/>
        </w:rPr>
        <w:t>12500382784216896W</w:t>
      </w:r>
      <w:r>
        <w:rPr>
          <w:rFonts w:eastAsia="楷体_GB2312"/>
          <w:b/>
          <w:bCs/>
          <w:sz w:val="30"/>
        </w:rPr>
        <w:t xml:space="preserve">   </w:t>
      </w:r>
    </w:p>
    <w:p w:rsidR="00000000" w:rsidRDefault="00381D25">
      <w:pPr>
        <w:jc w:val="right"/>
      </w:pPr>
    </w:p>
    <w:p w:rsidR="00000000" w:rsidRDefault="00381D25">
      <w:pPr>
        <w:jc w:val="right"/>
      </w:pPr>
    </w:p>
    <w:p w:rsidR="00000000" w:rsidRDefault="00381D25">
      <w:pPr>
        <w:jc w:val="right"/>
      </w:pPr>
    </w:p>
    <w:p w:rsidR="00000000" w:rsidRDefault="00381D25">
      <w:pPr>
        <w:jc w:val="right"/>
      </w:pPr>
    </w:p>
    <w:p w:rsidR="00000000" w:rsidRDefault="00381D25">
      <w:pPr>
        <w:jc w:val="right"/>
      </w:pPr>
    </w:p>
    <w:p w:rsidR="00000000" w:rsidRDefault="00381D25">
      <w:pPr>
        <w:jc w:val="center"/>
        <w:rPr>
          <w:rFonts w:eastAsia="黑体"/>
          <w:b/>
          <w:bCs/>
          <w:spacing w:val="40"/>
          <w:sz w:val="52"/>
        </w:rPr>
      </w:pPr>
      <w:r>
        <w:rPr>
          <w:rFonts w:eastAsia="黑体" w:hAnsi="黑体" w:hint="eastAsia"/>
          <w:b/>
          <w:bCs/>
          <w:spacing w:val="40"/>
          <w:sz w:val="52"/>
        </w:rPr>
        <w:t>事业单位法人年度报告书</w:t>
      </w:r>
    </w:p>
    <w:p w:rsidR="00000000" w:rsidRDefault="00381D25">
      <w:pPr>
        <w:jc w:val="center"/>
        <w:rPr>
          <w:rFonts w:eastAsia="黑体"/>
          <w:b/>
          <w:bCs/>
          <w:spacing w:val="30"/>
        </w:rPr>
      </w:pPr>
    </w:p>
    <w:p w:rsidR="00000000" w:rsidRDefault="00381D25">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381D25">
      <w:pPr>
        <w:jc w:val="center"/>
        <w:rPr>
          <w:sz w:val="36"/>
        </w:rPr>
      </w:pPr>
    </w:p>
    <w:p w:rsidR="00000000" w:rsidRDefault="00381D25">
      <w:pPr>
        <w:jc w:val="center"/>
        <w:rPr>
          <w:sz w:val="36"/>
        </w:rPr>
      </w:pPr>
    </w:p>
    <w:p w:rsidR="00000000" w:rsidRDefault="00381D25">
      <w:pPr>
        <w:jc w:val="center"/>
        <w:rPr>
          <w:sz w:val="36"/>
        </w:rPr>
      </w:pPr>
    </w:p>
    <w:p w:rsidR="00000000" w:rsidRDefault="00381D25">
      <w:pPr>
        <w:jc w:val="center"/>
        <w:rPr>
          <w:sz w:val="36"/>
        </w:rPr>
      </w:pPr>
    </w:p>
    <w:p w:rsidR="00000000" w:rsidRDefault="00381D25">
      <w:pPr>
        <w:jc w:val="center"/>
        <w:rPr>
          <w:sz w:val="36"/>
        </w:rPr>
      </w:pPr>
    </w:p>
    <w:p w:rsidR="00000000" w:rsidRDefault="00381D25">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381D25">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381D25">
            <w:pPr>
              <w:jc w:val="center"/>
              <w:rPr>
                <w:rStyle w:val="font61"/>
                <w:rFonts w:ascii="楷体_GB2312"/>
              </w:rPr>
            </w:pPr>
            <w:r>
              <w:rPr>
                <w:rStyle w:val="font61"/>
                <w:rFonts w:ascii="楷体_GB2312" w:hint="eastAsia"/>
              </w:rPr>
              <w:t>重庆市合川区香龙镇黄桷完全小学</w:t>
            </w:r>
          </w:p>
        </w:tc>
      </w:tr>
    </w:tbl>
    <w:p w:rsidR="00000000" w:rsidRDefault="00381D25">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381D25">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381D25">
            <w:pPr>
              <w:widowControl/>
              <w:jc w:val="left"/>
              <w:rPr>
                <w:kern w:val="0"/>
                <w:sz w:val="20"/>
                <w:szCs w:val="20"/>
              </w:rPr>
            </w:pPr>
          </w:p>
        </w:tc>
      </w:tr>
    </w:tbl>
    <w:p w:rsidR="00000000" w:rsidRDefault="00381D25">
      <w:pPr>
        <w:ind w:firstLineChars="300" w:firstLine="723"/>
        <w:rPr>
          <w:rFonts w:ascii="黑体" w:eastAsia="黑体" w:hAnsi="黑体" w:hint="eastAsia"/>
          <w:b/>
          <w:bCs/>
          <w:sz w:val="24"/>
          <w:u w:val="single"/>
        </w:rPr>
      </w:pPr>
    </w:p>
    <w:p w:rsidR="00000000" w:rsidRDefault="00381D25">
      <w:pPr>
        <w:jc w:val="center"/>
        <w:rPr>
          <w:rFonts w:ascii="黑体" w:eastAsia="黑体" w:hAnsi="黑体" w:hint="eastAsia"/>
          <w:b/>
          <w:bCs/>
          <w:sz w:val="30"/>
          <w:u w:val="single"/>
        </w:rPr>
      </w:pPr>
    </w:p>
    <w:p w:rsidR="00000000" w:rsidRDefault="00381D25">
      <w:pPr>
        <w:jc w:val="center"/>
        <w:rPr>
          <w:rFonts w:ascii="黑体" w:eastAsia="黑体" w:hAnsi="黑体" w:hint="eastAsia"/>
          <w:b/>
          <w:bCs/>
          <w:sz w:val="30"/>
          <w:u w:val="single"/>
        </w:rPr>
      </w:pPr>
    </w:p>
    <w:p w:rsidR="00000000" w:rsidRDefault="00381D25">
      <w:pPr>
        <w:jc w:val="center"/>
        <w:rPr>
          <w:rFonts w:hint="eastAsia"/>
          <w:u w:val="single"/>
        </w:rPr>
      </w:pPr>
    </w:p>
    <w:p w:rsidR="00000000" w:rsidRDefault="00381D25">
      <w:pPr>
        <w:jc w:val="center"/>
        <w:rPr>
          <w:rFonts w:eastAsia="楷体_GB2312"/>
          <w:b/>
          <w:bCs/>
          <w:sz w:val="32"/>
        </w:rPr>
      </w:pPr>
      <w:r>
        <w:rPr>
          <w:rFonts w:eastAsia="楷体_GB2312" w:hint="eastAsia"/>
          <w:b/>
          <w:bCs/>
          <w:sz w:val="32"/>
        </w:rPr>
        <w:t>国家事业单位登记管理局制</w:t>
      </w:r>
    </w:p>
    <w:p w:rsidR="00000000" w:rsidRDefault="00381D25">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381D25">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381D25">
            <w:pPr>
              <w:jc w:val="center"/>
              <w:rPr>
                <w:rFonts w:eastAsia="楷体_GB2312"/>
                <w:b/>
                <w:bCs/>
                <w:sz w:val="32"/>
              </w:rPr>
            </w:pPr>
            <w:r>
              <w:rPr>
                <w:rFonts w:eastAsia="楷体_GB2312" w:hint="eastAsia"/>
                <w:b/>
                <w:bCs/>
                <w:sz w:val="32"/>
              </w:rPr>
              <w:t>单位</w:t>
            </w:r>
          </w:p>
          <w:p w:rsidR="00000000" w:rsidRDefault="00381D25">
            <w:pPr>
              <w:jc w:val="center"/>
              <w:rPr>
                <w:rFonts w:eastAsia="楷体_GB2312"/>
                <w:b/>
                <w:bCs/>
                <w:sz w:val="32"/>
              </w:rPr>
            </w:pPr>
            <w:r>
              <w:rPr>
                <w:rFonts w:eastAsia="楷体_GB2312" w:hint="eastAsia"/>
                <w:b/>
                <w:bCs/>
                <w:sz w:val="32"/>
              </w:rPr>
              <w:t>法人</w:t>
            </w:r>
          </w:p>
          <w:p w:rsidR="00000000" w:rsidRDefault="00381D25">
            <w:pPr>
              <w:jc w:val="center"/>
              <w:rPr>
                <w:rFonts w:eastAsia="楷体_GB2312"/>
                <w:b/>
                <w:bCs/>
                <w:sz w:val="32"/>
              </w:rPr>
            </w:pPr>
            <w:r>
              <w:rPr>
                <w:rFonts w:eastAsia="楷体_GB2312" w:hint="eastAsia"/>
                <w:b/>
                <w:bCs/>
                <w:sz w:val="32"/>
              </w:rPr>
              <w:t>证书》</w:t>
            </w:r>
          </w:p>
          <w:p w:rsidR="00000000" w:rsidRDefault="00381D25">
            <w:pPr>
              <w:jc w:val="center"/>
              <w:rPr>
                <w:rFonts w:eastAsia="楷体_GB2312"/>
                <w:b/>
                <w:bCs/>
                <w:sz w:val="32"/>
              </w:rPr>
            </w:pPr>
            <w:r>
              <w:rPr>
                <w:rFonts w:eastAsia="楷体_GB2312" w:hint="eastAsia"/>
                <w:b/>
                <w:bCs/>
                <w:sz w:val="32"/>
              </w:rPr>
              <w:t>登载</w:t>
            </w:r>
          </w:p>
          <w:p w:rsidR="00000000" w:rsidRDefault="00381D25">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381D25">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381D25">
            <w:pPr>
              <w:spacing w:line="320" w:lineRule="exact"/>
              <w:jc w:val="left"/>
              <w:rPr>
                <w:rStyle w:val="font71"/>
                <w:rFonts w:ascii="楷体_GB2312"/>
                <w:szCs w:val="28"/>
              </w:rPr>
            </w:pPr>
            <w:r>
              <w:rPr>
                <w:rStyle w:val="font71"/>
                <w:rFonts w:ascii="楷体_GB2312" w:hint="eastAsia"/>
                <w:szCs w:val="28"/>
              </w:rPr>
              <w:t>重庆市合川区香龙镇黄桷完全小学</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1D2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1D25">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381D25">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381D25">
            <w:pPr>
              <w:jc w:val="left"/>
              <w:rPr>
                <w:rStyle w:val="font71"/>
                <w:rFonts w:ascii="楷体_GB2312"/>
                <w:szCs w:val="28"/>
              </w:rPr>
            </w:pPr>
            <w:r>
              <w:rPr>
                <w:rStyle w:val="font71"/>
                <w:rFonts w:ascii="楷体_GB2312" w:hint="eastAsia"/>
                <w:szCs w:val="28"/>
              </w:rPr>
              <w:t>实施小学义务教育，促进基础教育发展。小学学历教育。</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1D2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1D25">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381D25">
            <w:pPr>
              <w:jc w:val="left"/>
            </w:pPr>
            <w:r>
              <w:rPr>
                <w:rStyle w:val="font71"/>
                <w:rFonts w:ascii="楷体_GB2312" w:hint="eastAsia"/>
                <w:szCs w:val="28"/>
              </w:rPr>
              <w:t>重庆市合川区香龙镇黄桷树六社</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1D2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1D25">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381D25">
            <w:pPr>
              <w:jc w:val="left"/>
            </w:pPr>
            <w:r>
              <w:rPr>
                <w:rStyle w:val="font71"/>
                <w:rFonts w:ascii="楷体_GB2312" w:hint="eastAsia"/>
                <w:szCs w:val="28"/>
              </w:rPr>
              <w:t>叶强</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1D2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1D25">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381D25">
            <w:pPr>
              <w:jc w:val="left"/>
              <w:rPr>
                <w:rStyle w:val="font71"/>
                <w:rFonts w:ascii="楷体_GB2312"/>
                <w:szCs w:val="28"/>
              </w:rPr>
            </w:pPr>
            <w:r>
              <w:rPr>
                <w:rStyle w:val="font71"/>
                <w:rFonts w:ascii="楷体_GB2312" w:hint="eastAsia"/>
                <w:szCs w:val="28"/>
              </w:rPr>
              <w:t>78</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1D2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1D25">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381D25">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1D2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1D25">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381D25">
            <w:pPr>
              <w:jc w:val="left"/>
            </w:pPr>
            <w:r>
              <w:rPr>
                <w:rStyle w:val="font71"/>
                <w:rFonts w:ascii="楷体_GB2312" w:hint="eastAsia"/>
                <w:szCs w:val="28"/>
              </w:rPr>
              <w:t>重庆市合川区教育委员会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381D25">
            <w:pPr>
              <w:widowControl/>
              <w:jc w:val="center"/>
              <w:rPr>
                <w:rFonts w:eastAsia="楷体_GB2312"/>
                <w:b/>
                <w:sz w:val="32"/>
              </w:rPr>
            </w:pPr>
            <w:r>
              <w:rPr>
                <w:rFonts w:eastAsia="楷体_GB2312" w:hint="eastAsia"/>
                <w:b/>
                <w:sz w:val="32"/>
              </w:rPr>
              <w:t>资产</w:t>
            </w:r>
          </w:p>
          <w:p w:rsidR="00000000" w:rsidRDefault="00381D25">
            <w:pPr>
              <w:widowControl/>
              <w:jc w:val="center"/>
              <w:rPr>
                <w:rFonts w:eastAsia="楷体_GB2312"/>
                <w:b/>
                <w:sz w:val="32"/>
              </w:rPr>
            </w:pPr>
            <w:r>
              <w:rPr>
                <w:rFonts w:eastAsia="楷体_GB2312" w:hint="eastAsia"/>
                <w:b/>
                <w:sz w:val="32"/>
              </w:rPr>
              <w:t>损益</w:t>
            </w:r>
          </w:p>
          <w:p w:rsidR="00000000" w:rsidRDefault="00381D25">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381D25">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381D25">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381D25">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381D25">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381D25">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381D25">
            <w:pPr>
              <w:jc w:val="center"/>
              <w:rPr>
                <w:rStyle w:val="font61"/>
              </w:rPr>
            </w:pPr>
            <w:r>
              <w:rPr>
                <w:rStyle w:val="font61"/>
              </w:rPr>
              <w:t>49.6</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381D25">
            <w:pPr>
              <w:jc w:val="center"/>
            </w:pPr>
            <w:r>
              <w:rPr>
                <w:rStyle w:val="font71"/>
                <w:sz w:val="32"/>
                <w:szCs w:val="32"/>
              </w:rPr>
              <w:t>33.6</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381D25">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381D25">
            <w:pPr>
              <w:spacing w:line="0" w:lineRule="atLeast"/>
              <w:jc w:val="left"/>
              <w:rPr>
                <w:rFonts w:ascii="楷体_GB2312" w:eastAsia="楷体_GB2312"/>
                <w:sz w:val="32"/>
              </w:rPr>
            </w:pPr>
            <w:r>
              <w:rPr>
                <w:rFonts w:ascii="楷体_GB2312" w:eastAsia="楷体_GB2312" w:hint="eastAsia"/>
                <w:b/>
                <w:bCs/>
                <w:sz w:val="32"/>
              </w:rPr>
              <w:t>无</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381D25">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381D25">
            <w:pPr>
              <w:spacing w:line="0" w:lineRule="atLeast"/>
              <w:jc w:val="left"/>
              <w:rPr>
                <w:rFonts w:ascii="楷体_GB2312" w:eastAsia="楷体_GB2312"/>
                <w:sz w:val="32"/>
              </w:rPr>
            </w:pPr>
            <w:r>
              <w:rPr>
                <w:rStyle w:val="font61"/>
              </w:rPr>
              <w:t>16</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381D25">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381D25">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381D25">
            <w:pPr>
              <w:jc w:val="center"/>
              <w:rPr>
                <w:rFonts w:eastAsia="楷体_GB2312"/>
                <w:b/>
                <w:bCs/>
                <w:sz w:val="32"/>
              </w:rPr>
            </w:pPr>
            <w:r>
              <w:rPr>
                <w:rFonts w:eastAsia="楷体_GB2312" w:hint="eastAsia"/>
                <w:b/>
                <w:bCs/>
                <w:sz w:val="32"/>
              </w:rPr>
              <w:t>实施细</w:t>
            </w:r>
          </w:p>
          <w:p w:rsidR="00000000" w:rsidRDefault="00381D25">
            <w:pPr>
              <w:jc w:val="center"/>
              <w:rPr>
                <w:rFonts w:eastAsia="楷体_GB2312"/>
                <w:b/>
                <w:bCs/>
                <w:sz w:val="32"/>
              </w:rPr>
            </w:pPr>
            <w:r>
              <w:rPr>
                <w:rFonts w:eastAsia="楷体_GB2312" w:hint="eastAsia"/>
                <w:b/>
                <w:bCs/>
                <w:sz w:val="32"/>
              </w:rPr>
              <w:t>则有关</w:t>
            </w:r>
          </w:p>
          <w:p w:rsidR="00000000" w:rsidRDefault="00381D25">
            <w:pPr>
              <w:jc w:val="center"/>
              <w:rPr>
                <w:rFonts w:eastAsia="楷体_GB2312"/>
                <w:b/>
                <w:bCs/>
                <w:sz w:val="32"/>
              </w:rPr>
            </w:pPr>
            <w:r>
              <w:rPr>
                <w:rFonts w:eastAsia="楷体_GB2312" w:hint="eastAsia"/>
                <w:b/>
                <w:bCs/>
                <w:sz w:val="32"/>
              </w:rPr>
              <w:t>变更登</w:t>
            </w:r>
          </w:p>
          <w:p w:rsidR="00000000" w:rsidRDefault="00381D25">
            <w:pPr>
              <w:jc w:val="center"/>
              <w:rPr>
                <w:rFonts w:eastAsia="楷体_GB2312"/>
                <w:b/>
                <w:bCs/>
                <w:sz w:val="32"/>
              </w:rPr>
            </w:pPr>
            <w:r>
              <w:rPr>
                <w:rFonts w:eastAsia="楷体_GB2312" w:hint="eastAsia"/>
                <w:b/>
                <w:bCs/>
                <w:sz w:val="32"/>
              </w:rPr>
              <w:t>记规定</w:t>
            </w:r>
          </w:p>
          <w:p w:rsidR="00000000" w:rsidRDefault="00381D25">
            <w:pPr>
              <w:jc w:val="center"/>
              <w:rPr>
                <w:rFonts w:eastAsia="楷体_GB2312"/>
                <w:b/>
                <w:bCs/>
                <w:sz w:val="32"/>
              </w:rPr>
            </w:pPr>
            <w:r>
              <w:rPr>
                <w:rFonts w:eastAsia="楷体_GB2312" w:hint="eastAsia"/>
                <w:b/>
                <w:bCs/>
                <w:sz w:val="32"/>
              </w:rPr>
              <w:t>的执行</w:t>
            </w:r>
          </w:p>
          <w:p w:rsidR="00000000" w:rsidRDefault="00381D25">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381D25">
            <w:pPr>
              <w:spacing w:line="320" w:lineRule="exact"/>
              <w:rPr>
                <w:rStyle w:val="font71"/>
                <w:rFonts w:ascii="楷体_GB2312"/>
                <w:szCs w:val="28"/>
              </w:rPr>
            </w:pPr>
            <w:r>
              <w:rPr>
                <w:rStyle w:val="font71"/>
                <w:rFonts w:ascii="楷体_GB2312" w:hint="eastAsia"/>
                <w:szCs w:val="28"/>
              </w:rPr>
              <w:t>严格依照条例执行</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381D25">
            <w:pPr>
              <w:jc w:val="center"/>
              <w:rPr>
                <w:rFonts w:eastAsia="楷体_GB2312"/>
                <w:b/>
                <w:bCs/>
                <w:sz w:val="32"/>
              </w:rPr>
            </w:pPr>
            <w:r>
              <w:rPr>
                <w:rFonts w:eastAsia="楷体_GB2312" w:hint="eastAsia"/>
                <w:b/>
                <w:bCs/>
                <w:sz w:val="32"/>
              </w:rPr>
              <w:t>开</w:t>
            </w:r>
          </w:p>
          <w:p w:rsidR="00000000" w:rsidRDefault="00381D25">
            <w:pPr>
              <w:jc w:val="center"/>
              <w:rPr>
                <w:rFonts w:eastAsia="楷体_GB2312"/>
                <w:b/>
                <w:bCs/>
                <w:sz w:val="32"/>
              </w:rPr>
            </w:pPr>
            <w:r>
              <w:rPr>
                <w:rFonts w:eastAsia="楷体_GB2312" w:hint="eastAsia"/>
                <w:b/>
                <w:bCs/>
                <w:sz w:val="32"/>
              </w:rPr>
              <w:t>展</w:t>
            </w:r>
          </w:p>
          <w:p w:rsidR="00000000" w:rsidRDefault="00381D25">
            <w:pPr>
              <w:jc w:val="center"/>
              <w:rPr>
                <w:rFonts w:eastAsia="楷体_GB2312"/>
                <w:b/>
                <w:bCs/>
                <w:sz w:val="32"/>
              </w:rPr>
            </w:pPr>
            <w:r>
              <w:rPr>
                <w:rFonts w:eastAsia="楷体_GB2312" w:hint="eastAsia"/>
                <w:b/>
                <w:bCs/>
                <w:sz w:val="32"/>
              </w:rPr>
              <w:t>业</w:t>
            </w:r>
          </w:p>
          <w:p w:rsidR="00000000" w:rsidRDefault="00381D25">
            <w:pPr>
              <w:jc w:val="center"/>
              <w:rPr>
                <w:rFonts w:eastAsia="楷体_GB2312"/>
                <w:b/>
                <w:bCs/>
                <w:sz w:val="32"/>
              </w:rPr>
            </w:pPr>
            <w:proofErr w:type="gramStart"/>
            <w:r>
              <w:rPr>
                <w:rFonts w:eastAsia="楷体_GB2312" w:hint="eastAsia"/>
                <w:b/>
                <w:bCs/>
                <w:sz w:val="32"/>
              </w:rPr>
              <w:t>务</w:t>
            </w:r>
            <w:proofErr w:type="gramEnd"/>
          </w:p>
          <w:p w:rsidR="00000000" w:rsidRDefault="00381D25">
            <w:pPr>
              <w:jc w:val="center"/>
              <w:rPr>
                <w:rFonts w:eastAsia="楷体_GB2312"/>
                <w:b/>
                <w:bCs/>
                <w:sz w:val="32"/>
              </w:rPr>
            </w:pPr>
            <w:r>
              <w:rPr>
                <w:rFonts w:eastAsia="楷体_GB2312" w:hint="eastAsia"/>
                <w:b/>
                <w:bCs/>
                <w:sz w:val="32"/>
              </w:rPr>
              <w:t>活</w:t>
            </w:r>
          </w:p>
          <w:p w:rsidR="00000000" w:rsidRDefault="00381D25">
            <w:pPr>
              <w:jc w:val="center"/>
              <w:rPr>
                <w:rFonts w:eastAsia="楷体_GB2312"/>
                <w:b/>
                <w:bCs/>
                <w:sz w:val="32"/>
              </w:rPr>
            </w:pPr>
            <w:r>
              <w:rPr>
                <w:rFonts w:eastAsia="楷体_GB2312" w:hint="eastAsia"/>
                <w:b/>
                <w:bCs/>
                <w:sz w:val="32"/>
              </w:rPr>
              <w:t>动</w:t>
            </w:r>
          </w:p>
          <w:p w:rsidR="00000000" w:rsidRDefault="00381D25">
            <w:pPr>
              <w:jc w:val="center"/>
              <w:rPr>
                <w:rFonts w:eastAsia="楷体_GB2312"/>
                <w:b/>
                <w:bCs/>
                <w:sz w:val="32"/>
              </w:rPr>
            </w:pPr>
            <w:r>
              <w:rPr>
                <w:rFonts w:eastAsia="楷体_GB2312" w:hint="eastAsia"/>
                <w:b/>
                <w:bCs/>
                <w:sz w:val="32"/>
              </w:rPr>
              <w:t>情</w:t>
            </w:r>
          </w:p>
          <w:p w:rsidR="00000000" w:rsidRDefault="00381D25">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381D25">
            <w:pPr>
              <w:autoSpaceDE w:val="0"/>
              <w:autoSpaceDN w:val="0"/>
              <w:adjustRightInd w:val="0"/>
              <w:snapToGrid w:val="0"/>
              <w:spacing w:line="360" w:lineRule="auto"/>
              <w:rPr>
                <w:rStyle w:val="font71"/>
                <w:rFonts w:ascii="楷体_GB2312"/>
              </w:rPr>
            </w:pPr>
            <w:r>
              <w:rPr>
                <w:rStyle w:val="font71"/>
                <w:rFonts w:ascii="楷体_GB2312" w:hint="eastAsia"/>
              </w:rPr>
              <w:t>在区教委和上级有关部门的正确领导下，我校严格党和国家的大政方针为指导，坚持“质量立校、制度强校、民主治校、科研兴校”，经过全校师生共同努力和社会各界的大力支持下，学校办学条件不断优化，教育质量不断提高，办学水平迈上新的台阶，社会影响进一步扩大，圆满完成了本年度的工作任务。现将开展业务活动情况报告如下：</w:t>
            </w:r>
            <w:r>
              <w:rPr>
                <w:rStyle w:val="font71"/>
                <w:rFonts w:ascii="楷体_GB2312" w:hint="eastAsia"/>
              </w:rPr>
              <w:t xml:space="preserve"> </w:t>
            </w:r>
            <w:r>
              <w:rPr>
                <w:rStyle w:val="font71"/>
                <w:rFonts w:ascii="楷体_GB2312" w:hint="eastAsia"/>
              </w:rPr>
              <w:t>一、开展业务活动的具体情况：</w:t>
            </w:r>
            <w:r>
              <w:rPr>
                <w:rStyle w:val="font71"/>
                <w:rFonts w:ascii="楷体_GB2312" w:hint="eastAsia"/>
              </w:rPr>
              <w:t xml:space="preserve"> 1</w:t>
            </w:r>
            <w:r>
              <w:rPr>
                <w:rStyle w:val="font71"/>
                <w:rFonts w:ascii="楷体_GB2312" w:hint="eastAsia"/>
              </w:rPr>
              <w:t>、把教育教学放在突出的位置，狠抓教学质量。继续把教学作为学校工作的重中之重，全力以赴，确保教学质量稳步提高。狠抓教育教学常规，落实每一堂课，教学质量稳步提高。注重活动育</w:t>
            </w:r>
            <w:r>
              <w:rPr>
                <w:rStyle w:val="font71"/>
                <w:rFonts w:ascii="楷体_GB2312" w:hint="eastAsia"/>
              </w:rPr>
              <w:t>人，学生视野不断拓宽，学生整体素质不断提高。学校社团活动</w:t>
            </w:r>
            <w:r w:rsidR="002B611D" w:rsidRPr="002B611D">
              <w:rPr>
                <w:rStyle w:val="font71"/>
                <w:rFonts w:ascii="楷体_GB2312" w:hint="eastAsia"/>
              </w:rPr>
              <w:t>丰富多彩</w:t>
            </w:r>
            <w:bookmarkStart w:id="0" w:name="_GoBack"/>
            <w:bookmarkEnd w:id="0"/>
            <w:r>
              <w:rPr>
                <w:rStyle w:val="font71"/>
                <w:rFonts w:ascii="楷体_GB2312" w:hint="eastAsia"/>
              </w:rPr>
              <w:t>，学生综合素质不断提高。</w:t>
            </w:r>
            <w:r>
              <w:rPr>
                <w:rStyle w:val="font71"/>
                <w:rFonts w:ascii="楷体_GB2312" w:hint="eastAsia"/>
              </w:rPr>
              <w:t xml:space="preserve"> 2</w:t>
            </w:r>
            <w:r>
              <w:rPr>
                <w:rStyle w:val="font71"/>
                <w:rFonts w:ascii="楷体_GB2312" w:hint="eastAsia"/>
              </w:rPr>
              <w:t>、高度重视德育工作，坚持活动育人，增强德育工作的针对性、实效性。一如既往，将德育工作重心向下，做好后进生工作。加强基础道德教育，加强学生日</w:t>
            </w:r>
            <w:r>
              <w:rPr>
                <w:rStyle w:val="font71"/>
                <w:rFonts w:ascii="楷体_GB2312" w:hint="eastAsia"/>
              </w:rPr>
              <w:lastRenderedPageBreak/>
              <w:t>常行为规范训练和教育，加强文明礼仪教育，培养学生良好的行为习惯，进行了校园环境的专项整治。抓好法制教育和安全教育。全校上下十分重视法制法规教育，引导学生学法、懂法、守法。坚持活动育人的方针，培养学生积极向上、勇于进取的精神。</w:t>
            </w:r>
            <w:r>
              <w:rPr>
                <w:rStyle w:val="font71"/>
                <w:rFonts w:ascii="楷体_GB2312" w:hint="eastAsia"/>
              </w:rPr>
              <w:t xml:space="preserve"> 3</w:t>
            </w:r>
            <w:r>
              <w:rPr>
                <w:rStyle w:val="font71"/>
                <w:rFonts w:ascii="楷体_GB2312" w:hint="eastAsia"/>
              </w:rPr>
              <w:t>、加强师资队伍建设。为进一步激发广大教师的工作积极性，</w:t>
            </w:r>
            <w:r>
              <w:rPr>
                <w:rStyle w:val="font71"/>
                <w:rFonts w:ascii="楷体_GB2312" w:hint="eastAsia"/>
              </w:rPr>
              <w:t>发挥群体效应，落实校本教研制度，实施校本培训，带动师资培训，促进教师专业化成长。加强对教师的师德师风建设，造就了一支高素质、特别能吃苦特别能战斗的教师队伍。</w:t>
            </w:r>
            <w:r>
              <w:rPr>
                <w:rStyle w:val="font71"/>
                <w:rFonts w:ascii="楷体_GB2312" w:hint="eastAsia"/>
              </w:rPr>
              <w:t xml:space="preserve"> 4</w:t>
            </w:r>
            <w:r>
              <w:rPr>
                <w:rStyle w:val="font71"/>
                <w:rFonts w:ascii="楷体_GB2312" w:hint="eastAsia"/>
              </w:rPr>
              <w:t>、各项工作扎实开展。党、团、工、青、妇各项工作扎实有序，富有成效</w:t>
            </w:r>
            <w:r>
              <w:rPr>
                <w:rStyle w:val="font71"/>
                <w:rFonts w:ascii="楷体_GB2312" w:hint="eastAsia"/>
              </w:rPr>
              <w:t>,</w:t>
            </w:r>
            <w:r>
              <w:rPr>
                <w:rStyle w:val="font71"/>
                <w:rFonts w:ascii="楷体_GB2312" w:hint="eastAsia"/>
              </w:rPr>
              <w:t>紧紧围绕教育教学这个中心。校园信息化水平不断提高，老师驾驭现代化教学手段的水平不断提高。学校的各项工作不断迈上新台阶，办学水平不断提高。</w:t>
            </w:r>
            <w:r>
              <w:rPr>
                <w:rStyle w:val="font71"/>
                <w:rFonts w:ascii="楷体_GB2312" w:hint="eastAsia"/>
              </w:rPr>
              <w:t xml:space="preserve"> </w:t>
            </w:r>
            <w:r>
              <w:rPr>
                <w:rStyle w:val="font71"/>
                <w:rFonts w:ascii="楷体_GB2312" w:hint="eastAsia"/>
              </w:rPr>
              <w:t>二、取得的社会效益以及为国家作出的贡献：</w:t>
            </w:r>
            <w:r>
              <w:rPr>
                <w:rStyle w:val="font71"/>
                <w:rFonts w:ascii="楷体_GB2312" w:hint="eastAsia"/>
              </w:rPr>
              <w:t xml:space="preserve"> 2021</w:t>
            </w:r>
            <w:r>
              <w:rPr>
                <w:rStyle w:val="font71"/>
                <w:rFonts w:ascii="楷体_GB2312" w:hint="eastAsia"/>
              </w:rPr>
              <w:t>年上半年，全校共开</w:t>
            </w:r>
            <w:r>
              <w:rPr>
                <w:rStyle w:val="font71"/>
                <w:rFonts w:ascii="楷体_GB2312" w:hint="eastAsia"/>
              </w:rPr>
              <w:t>7</w:t>
            </w:r>
            <w:r>
              <w:rPr>
                <w:rStyle w:val="font71"/>
                <w:rFonts w:ascii="楷体_GB2312" w:hint="eastAsia"/>
              </w:rPr>
              <w:t>个班，共有学生数</w:t>
            </w:r>
            <w:r>
              <w:rPr>
                <w:rStyle w:val="font71"/>
                <w:rFonts w:ascii="楷体_GB2312" w:hint="eastAsia"/>
              </w:rPr>
              <w:t>80</w:t>
            </w:r>
            <w:r>
              <w:rPr>
                <w:rStyle w:val="font71"/>
                <w:rFonts w:ascii="楷体_GB2312" w:hint="eastAsia"/>
              </w:rPr>
              <w:t>人；在教育教学过程中，我们把教育教学放在突出的位置，狠抓教</w:t>
            </w:r>
            <w:r>
              <w:rPr>
                <w:rStyle w:val="font71"/>
                <w:rFonts w:ascii="楷体_GB2312" w:hint="eastAsia"/>
              </w:rPr>
              <w:t>学质量。多名教师撰写的论文获奖，学校办学取得明显的效益，学校赢得了广泛的社会赞誉，受到了上级的肯定，辖区老百姓的高度肯定和欢迎。</w:t>
            </w:r>
            <w:r>
              <w:rPr>
                <w:rStyle w:val="font71"/>
                <w:rFonts w:ascii="楷体_GB2312" w:hint="eastAsia"/>
              </w:rPr>
              <w:t xml:space="preserve"> </w:t>
            </w:r>
            <w:r>
              <w:rPr>
                <w:rStyle w:val="font71"/>
                <w:rFonts w:ascii="楷体_GB2312" w:hint="eastAsia"/>
              </w:rPr>
              <w:t>三、对《事业单位登记管理暂行条例》及《细则》有关变更登记规定的执行情况：</w:t>
            </w:r>
            <w:r>
              <w:rPr>
                <w:rStyle w:val="font71"/>
                <w:rFonts w:ascii="楷体_GB2312" w:hint="eastAsia"/>
              </w:rPr>
              <w:t xml:space="preserve"> </w:t>
            </w:r>
            <w:r>
              <w:rPr>
                <w:rStyle w:val="font71"/>
                <w:rFonts w:ascii="楷体_GB2312" w:hint="eastAsia"/>
              </w:rPr>
              <w:t>我校是以社会公益为主要目的，从事教育活动的国家事业法人单位，具有独立的法人资格。学校法定代表人（校长）按法定程序产生，经上级主管部门批准，能代表单位行使职权，具有完全的民事行为能力。</w:t>
            </w:r>
            <w:r>
              <w:rPr>
                <w:rStyle w:val="font71"/>
                <w:rFonts w:ascii="楷体_GB2312" w:hint="eastAsia"/>
              </w:rPr>
              <w:t>2021</w:t>
            </w:r>
            <w:r>
              <w:rPr>
                <w:rStyle w:val="font71"/>
                <w:rFonts w:ascii="楷体_GB2312" w:hint="eastAsia"/>
              </w:rPr>
              <w:t>年度，学校在履行教育职责和行使法定职权的过程中完全遵守国家的法律、法规和方针政策，按照确定的宗旨和业务范围开展活动，无</w:t>
            </w:r>
            <w:r>
              <w:rPr>
                <w:rStyle w:val="font71"/>
                <w:rFonts w:ascii="楷体_GB2312" w:hint="eastAsia"/>
              </w:rPr>
              <w:t>任何违规违纪行为。我校没有涉及诉讼情况，没有社会投诉情况。我校继续具备相关登记事项所要求的资质；没有出现自核准登记后</w:t>
            </w:r>
            <w:r>
              <w:rPr>
                <w:rStyle w:val="font71"/>
                <w:rFonts w:ascii="楷体_GB2312" w:hint="eastAsia"/>
              </w:rPr>
              <w:lastRenderedPageBreak/>
              <w:t>无正当理由超过一年未开展业务活动或者自行停止业务活动一年以上的情况；实际使用的名称，包括单位印章、标牌及其他表示该单位名称的标记与核准登记的名称完全一致；无抽逃开办资金的行为；无涂改、出租、出借《事业单位法人证书》或者出租、出借单位印章的行为。</w:t>
            </w:r>
            <w:r>
              <w:rPr>
                <w:rStyle w:val="font71"/>
                <w:rFonts w:ascii="楷体_GB2312" w:hint="eastAsia"/>
              </w:rPr>
              <w:t xml:space="preserve"> </w:t>
            </w:r>
          </w:p>
          <w:p w:rsidR="00000000" w:rsidRDefault="00381D25">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381D25">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381D25">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381D25">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381D25">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381D25">
            <w:pPr>
              <w:spacing w:line="0" w:lineRule="atLeast"/>
              <w:rPr>
                <w:rFonts w:eastAsia="楷体_GB2312"/>
                <w:b/>
                <w:bCs/>
                <w:sz w:val="32"/>
              </w:rPr>
            </w:pPr>
            <w:r>
              <w:rPr>
                <w:rFonts w:eastAsia="楷体_GB2312" w:hint="eastAsia"/>
                <w:b/>
                <w:bCs/>
                <w:sz w:val="32"/>
              </w:rPr>
              <w:lastRenderedPageBreak/>
              <w:t>接受捐赠</w:t>
            </w:r>
          </w:p>
          <w:p w:rsidR="00000000" w:rsidRDefault="00381D25">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381D25">
            <w:pPr>
              <w:jc w:val="left"/>
            </w:pPr>
            <w:r>
              <w:rPr>
                <w:rStyle w:val="font71"/>
                <w:rFonts w:ascii="楷体_GB2312" w:hint="eastAsia"/>
                <w:szCs w:val="28"/>
              </w:rPr>
              <w:t>无</w:t>
            </w:r>
          </w:p>
        </w:tc>
      </w:tr>
    </w:tbl>
    <w:p w:rsidR="00381D25" w:rsidRDefault="00381D25">
      <w:pPr>
        <w:jc w:val="left"/>
        <w:rPr>
          <w:rFonts w:ascii="楷体_GB2312" w:eastAsia="楷体_GB2312"/>
          <w:b/>
          <w:bCs/>
          <w:sz w:val="28"/>
          <w:szCs w:val="28"/>
        </w:rPr>
      </w:pPr>
    </w:p>
    <w:sectPr w:rsidR="00381D25">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2B611D"/>
    <w:rsid w:val="002B611D"/>
    <w:rsid w:val="00381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252</Words>
  <Characters>1438</Characters>
  <Application>Microsoft Office Word</Application>
  <DocSecurity>0</DocSecurity>
  <Lines>11</Lines>
  <Paragraphs>3</Paragraphs>
  <ScaleCrop>false</ScaleCrop>
  <Company>WwW.YlmF.CoM</Company>
  <LinksUpToDate>false</LinksUpToDate>
  <CharactersWithSpaces>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2024-08-29T03:14:00Z</dcterms:created>
  <dcterms:modified xsi:type="dcterms:W3CDTF">2024-08-29T03:14:00Z</dcterms:modified>
</cp:coreProperties>
</file>