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3765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C3765F">
      <w:pPr>
        <w:wordWrap w:val="0"/>
        <w:jc w:val="right"/>
        <w:rPr>
          <w:rFonts w:eastAsia="楷体_GB2312" w:hint="eastAsia"/>
          <w:b/>
          <w:bCs/>
          <w:sz w:val="30"/>
        </w:rPr>
      </w:pPr>
      <w:r>
        <w:rPr>
          <w:rFonts w:eastAsia="楷体_GB2312"/>
          <w:b/>
          <w:bCs/>
          <w:sz w:val="30"/>
        </w:rPr>
        <w:t xml:space="preserve">   </w:t>
      </w:r>
      <w:r>
        <w:rPr>
          <w:rStyle w:val="font21"/>
          <w:b/>
          <w:bCs/>
          <w:szCs w:val="30"/>
        </w:rPr>
        <w:t>12500382358704328B</w:t>
      </w:r>
      <w:r>
        <w:rPr>
          <w:rFonts w:eastAsia="楷体_GB2312"/>
          <w:b/>
          <w:bCs/>
          <w:sz w:val="30"/>
        </w:rPr>
        <w:t xml:space="preserve">   </w:t>
      </w:r>
    </w:p>
    <w:p w:rsidR="00000000" w:rsidRDefault="00C3765F">
      <w:pPr>
        <w:jc w:val="right"/>
      </w:pPr>
    </w:p>
    <w:p w:rsidR="00000000" w:rsidRDefault="00C3765F">
      <w:pPr>
        <w:jc w:val="right"/>
      </w:pPr>
    </w:p>
    <w:p w:rsidR="00000000" w:rsidRDefault="00C3765F">
      <w:pPr>
        <w:jc w:val="right"/>
      </w:pPr>
    </w:p>
    <w:p w:rsidR="00000000" w:rsidRDefault="00C3765F">
      <w:pPr>
        <w:jc w:val="right"/>
      </w:pPr>
    </w:p>
    <w:p w:rsidR="00000000" w:rsidRDefault="00C3765F">
      <w:pPr>
        <w:jc w:val="right"/>
      </w:pPr>
    </w:p>
    <w:p w:rsidR="00000000" w:rsidRDefault="00C3765F">
      <w:pPr>
        <w:jc w:val="center"/>
        <w:rPr>
          <w:rFonts w:eastAsia="黑体"/>
          <w:b/>
          <w:bCs/>
          <w:spacing w:val="40"/>
          <w:sz w:val="52"/>
        </w:rPr>
      </w:pPr>
      <w:r>
        <w:rPr>
          <w:rFonts w:eastAsia="黑体" w:hAnsi="黑体" w:hint="eastAsia"/>
          <w:b/>
          <w:bCs/>
          <w:spacing w:val="40"/>
          <w:sz w:val="52"/>
        </w:rPr>
        <w:t>事业单位法人年度报告书</w:t>
      </w:r>
    </w:p>
    <w:p w:rsidR="00000000" w:rsidRDefault="00C3765F">
      <w:pPr>
        <w:jc w:val="center"/>
        <w:rPr>
          <w:rFonts w:eastAsia="黑体"/>
          <w:b/>
          <w:bCs/>
          <w:spacing w:val="30"/>
        </w:rPr>
      </w:pPr>
    </w:p>
    <w:p w:rsidR="00000000" w:rsidRDefault="00C3765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C3765F">
      <w:pPr>
        <w:jc w:val="center"/>
        <w:rPr>
          <w:sz w:val="36"/>
        </w:rPr>
      </w:pPr>
    </w:p>
    <w:p w:rsidR="00000000" w:rsidRDefault="00C3765F">
      <w:pPr>
        <w:jc w:val="center"/>
        <w:rPr>
          <w:sz w:val="36"/>
        </w:rPr>
      </w:pPr>
    </w:p>
    <w:p w:rsidR="00000000" w:rsidRDefault="00C3765F">
      <w:pPr>
        <w:jc w:val="center"/>
        <w:rPr>
          <w:sz w:val="36"/>
        </w:rPr>
      </w:pPr>
    </w:p>
    <w:p w:rsidR="00000000" w:rsidRDefault="00C3765F">
      <w:pPr>
        <w:jc w:val="center"/>
        <w:rPr>
          <w:sz w:val="36"/>
        </w:rPr>
      </w:pPr>
    </w:p>
    <w:p w:rsidR="00000000" w:rsidRDefault="00C3765F">
      <w:pPr>
        <w:jc w:val="center"/>
        <w:rPr>
          <w:sz w:val="36"/>
        </w:rPr>
      </w:pPr>
    </w:p>
    <w:p w:rsidR="00000000" w:rsidRDefault="00C3765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C3765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C3765F">
            <w:pPr>
              <w:jc w:val="center"/>
              <w:rPr>
                <w:rStyle w:val="font61"/>
                <w:rFonts w:ascii="楷体_GB2312"/>
              </w:rPr>
            </w:pPr>
            <w:r>
              <w:rPr>
                <w:rStyle w:val="font61"/>
                <w:rFonts w:ascii="楷体_GB2312" w:hint="eastAsia"/>
              </w:rPr>
              <w:t>重庆市合川区人民政府云门街道办事处社区文化体育服务中心</w:t>
            </w:r>
          </w:p>
        </w:tc>
      </w:tr>
    </w:tbl>
    <w:p w:rsidR="00000000" w:rsidRDefault="00C3765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C3765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C3765F">
            <w:pPr>
              <w:widowControl/>
              <w:jc w:val="left"/>
              <w:rPr>
                <w:kern w:val="0"/>
                <w:sz w:val="20"/>
                <w:szCs w:val="20"/>
              </w:rPr>
            </w:pPr>
          </w:p>
        </w:tc>
      </w:tr>
    </w:tbl>
    <w:p w:rsidR="00000000" w:rsidRDefault="00C3765F">
      <w:pPr>
        <w:ind w:firstLineChars="300" w:firstLine="723"/>
        <w:rPr>
          <w:rFonts w:ascii="黑体" w:eastAsia="黑体" w:hAnsi="黑体" w:hint="eastAsia"/>
          <w:b/>
          <w:bCs/>
          <w:sz w:val="24"/>
          <w:u w:val="single"/>
        </w:rPr>
      </w:pPr>
    </w:p>
    <w:p w:rsidR="00000000" w:rsidRDefault="00C3765F">
      <w:pPr>
        <w:jc w:val="center"/>
        <w:rPr>
          <w:rFonts w:ascii="黑体" w:eastAsia="黑体" w:hAnsi="黑体" w:hint="eastAsia"/>
          <w:b/>
          <w:bCs/>
          <w:sz w:val="30"/>
          <w:u w:val="single"/>
        </w:rPr>
      </w:pPr>
    </w:p>
    <w:p w:rsidR="00000000" w:rsidRDefault="00C3765F">
      <w:pPr>
        <w:jc w:val="center"/>
        <w:rPr>
          <w:rFonts w:ascii="黑体" w:eastAsia="黑体" w:hAnsi="黑体" w:hint="eastAsia"/>
          <w:b/>
          <w:bCs/>
          <w:sz w:val="30"/>
          <w:u w:val="single"/>
        </w:rPr>
      </w:pPr>
    </w:p>
    <w:p w:rsidR="00000000" w:rsidRDefault="00C3765F">
      <w:pPr>
        <w:jc w:val="center"/>
        <w:rPr>
          <w:rFonts w:hint="eastAsia"/>
          <w:u w:val="single"/>
        </w:rPr>
      </w:pPr>
    </w:p>
    <w:p w:rsidR="00000000" w:rsidRDefault="00C3765F">
      <w:pPr>
        <w:jc w:val="center"/>
        <w:rPr>
          <w:rFonts w:eastAsia="楷体_GB2312"/>
          <w:b/>
          <w:bCs/>
          <w:sz w:val="32"/>
        </w:rPr>
      </w:pPr>
      <w:r>
        <w:rPr>
          <w:rFonts w:eastAsia="楷体_GB2312" w:hint="eastAsia"/>
          <w:b/>
          <w:bCs/>
          <w:sz w:val="32"/>
        </w:rPr>
        <w:t>国家事业单位登记管理局制</w:t>
      </w:r>
    </w:p>
    <w:p w:rsidR="00000000" w:rsidRDefault="00C3765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C3765F">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C3765F">
            <w:pPr>
              <w:jc w:val="center"/>
              <w:rPr>
                <w:rFonts w:eastAsia="楷体_GB2312"/>
                <w:b/>
                <w:bCs/>
                <w:sz w:val="32"/>
              </w:rPr>
            </w:pPr>
            <w:r>
              <w:rPr>
                <w:rFonts w:eastAsia="楷体_GB2312" w:hint="eastAsia"/>
                <w:b/>
                <w:bCs/>
                <w:sz w:val="32"/>
              </w:rPr>
              <w:t>单位</w:t>
            </w:r>
          </w:p>
          <w:p w:rsidR="00000000" w:rsidRDefault="00C3765F">
            <w:pPr>
              <w:jc w:val="center"/>
              <w:rPr>
                <w:rFonts w:eastAsia="楷体_GB2312"/>
                <w:b/>
                <w:bCs/>
                <w:sz w:val="32"/>
              </w:rPr>
            </w:pPr>
            <w:r>
              <w:rPr>
                <w:rFonts w:eastAsia="楷体_GB2312" w:hint="eastAsia"/>
                <w:b/>
                <w:bCs/>
                <w:sz w:val="32"/>
              </w:rPr>
              <w:t>法人</w:t>
            </w:r>
          </w:p>
          <w:p w:rsidR="00000000" w:rsidRDefault="00C3765F">
            <w:pPr>
              <w:jc w:val="center"/>
              <w:rPr>
                <w:rFonts w:eastAsia="楷体_GB2312"/>
                <w:b/>
                <w:bCs/>
                <w:sz w:val="32"/>
              </w:rPr>
            </w:pPr>
            <w:r>
              <w:rPr>
                <w:rFonts w:eastAsia="楷体_GB2312" w:hint="eastAsia"/>
                <w:b/>
                <w:bCs/>
                <w:sz w:val="32"/>
              </w:rPr>
              <w:t>证书》</w:t>
            </w:r>
          </w:p>
          <w:p w:rsidR="00000000" w:rsidRDefault="00C3765F">
            <w:pPr>
              <w:jc w:val="center"/>
              <w:rPr>
                <w:rFonts w:eastAsia="楷体_GB2312"/>
                <w:b/>
                <w:bCs/>
                <w:sz w:val="32"/>
              </w:rPr>
            </w:pPr>
            <w:r>
              <w:rPr>
                <w:rFonts w:eastAsia="楷体_GB2312" w:hint="eastAsia"/>
                <w:b/>
                <w:bCs/>
                <w:sz w:val="32"/>
              </w:rPr>
              <w:t>登载</w:t>
            </w:r>
          </w:p>
          <w:p w:rsidR="00000000" w:rsidRDefault="00C3765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C3765F">
            <w:pPr>
              <w:spacing w:line="320" w:lineRule="exact"/>
              <w:jc w:val="left"/>
              <w:rPr>
                <w:rStyle w:val="font71"/>
                <w:rFonts w:ascii="楷体_GB2312"/>
                <w:szCs w:val="28"/>
              </w:rPr>
            </w:pPr>
            <w:r>
              <w:rPr>
                <w:rStyle w:val="font71"/>
                <w:rFonts w:ascii="楷体_GB2312" w:hint="eastAsia"/>
                <w:szCs w:val="28"/>
              </w:rPr>
              <w:t>重庆市合川区人民政府云门街道办事处社区文化体育服务中心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C3765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3765F">
            <w:pPr>
              <w:jc w:val="left"/>
              <w:rPr>
                <w:rStyle w:val="font71"/>
                <w:rFonts w:ascii="楷体_GB2312"/>
                <w:szCs w:val="28"/>
              </w:rPr>
            </w:pPr>
            <w:r>
              <w:rPr>
                <w:rStyle w:val="font71"/>
                <w:rFonts w:ascii="楷体_GB2312" w:hint="eastAsia"/>
                <w:szCs w:val="28"/>
              </w:rPr>
              <w:t>丰富群众文化体育活动，促进文化体育事业健康发展。</w:t>
            </w:r>
            <w:r>
              <w:rPr>
                <w:rStyle w:val="font71"/>
                <w:rFonts w:ascii="楷体_GB2312" w:hint="eastAsia"/>
                <w:szCs w:val="28"/>
              </w:rPr>
              <w:t xml:space="preserve"> </w:t>
            </w:r>
            <w:r>
              <w:rPr>
                <w:rStyle w:val="font71"/>
                <w:rFonts w:ascii="楷体_GB2312" w:hint="eastAsia"/>
                <w:szCs w:val="28"/>
              </w:rPr>
              <w:t>负责文化娱乐、文化宣传、文化推广、文物保护、电影、广播电视、体育、旅游等工作。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3765F">
            <w:pPr>
              <w:jc w:val="left"/>
            </w:pPr>
            <w:r>
              <w:rPr>
                <w:rStyle w:val="font71"/>
                <w:rFonts w:ascii="楷体_GB2312" w:hint="eastAsia"/>
                <w:szCs w:val="28"/>
              </w:rPr>
              <w:t>重庆市合川区云门街道步云门街</w:t>
            </w:r>
            <w:r>
              <w:rPr>
                <w:rStyle w:val="font71"/>
                <w:rFonts w:ascii="楷体_GB2312" w:hint="eastAsia"/>
                <w:szCs w:val="28"/>
              </w:rPr>
              <w:t>131</w:t>
            </w:r>
            <w:r>
              <w:rPr>
                <w:rStyle w:val="font71"/>
                <w:rFonts w:ascii="楷体_GB2312" w:hint="eastAsia"/>
                <w:szCs w:val="28"/>
              </w:rPr>
              <w:t>云龙街</w:t>
            </w:r>
            <w:r>
              <w:rPr>
                <w:rStyle w:val="font71"/>
                <w:rFonts w:ascii="楷体_GB2312" w:hint="eastAsia"/>
                <w:szCs w:val="28"/>
              </w:rPr>
              <w:t>103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3765F">
            <w:pPr>
              <w:jc w:val="left"/>
            </w:pPr>
            <w:r>
              <w:rPr>
                <w:rStyle w:val="font71"/>
                <w:rFonts w:ascii="楷体_GB2312" w:hint="eastAsia"/>
                <w:szCs w:val="28"/>
              </w:rPr>
              <w:t>杨珂</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C3765F">
            <w:pPr>
              <w:jc w:val="left"/>
              <w:rPr>
                <w:rStyle w:val="font71"/>
                <w:rFonts w:ascii="楷体_GB2312"/>
                <w:szCs w:val="28"/>
              </w:rPr>
            </w:pPr>
            <w:r>
              <w:rPr>
                <w:rStyle w:val="font71"/>
                <w:rFonts w:ascii="楷体_GB2312" w:hint="eastAsia"/>
                <w:szCs w:val="28"/>
              </w:rPr>
              <w:t>1.5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C3765F">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C3765F">
            <w:pPr>
              <w:jc w:val="left"/>
            </w:pPr>
            <w:r>
              <w:rPr>
                <w:rStyle w:val="font71"/>
                <w:rFonts w:ascii="楷体_GB2312" w:hint="eastAsia"/>
                <w:szCs w:val="28"/>
              </w:rPr>
              <w:t>重庆市合川区人民政府云门街道办事处</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C3765F">
            <w:pPr>
              <w:widowControl/>
              <w:jc w:val="center"/>
              <w:rPr>
                <w:rFonts w:eastAsia="楷体_GB2312"/>
                <w:b/>
                <w:sz w:val="32"/>
              </w:rPr>
            </w:pPr>
            <w:r>
              <w:rPr>
                <w:rFonts w:eastAsia="楷体_GB2312" w:hint="eastAsia"/>
                <w:b/>
                <w:sz w:val="32"/>
              </w:rPr>
              <w:t>资产</w:t>
            </w:r>
          </w:p>
          <w:p w:rsidR="00000000" w:rsidRDefault="00C3765F">
            <w:pPr>
              <w:widowControl/>
              <w:jc w:val="center"/>
              <w:rPr>
                <w:rFonts w:eastAsia="楷体_GB2312"/>
                <w:b/>
                <w:sz w:val="32"/>
              </w:rPr>
            </w:pPr>
            <w:r>
              <w:rPr>
                <w:rFonts w:eastAsia="楷体_GB2312" w:hint="eastAsia"/>
                <w:b/>
                <w:sz w:val="32"/>
              </w:rPr>
              <w:t>损益</w:t>
            </w:r>
          </w:p>
          <w:p w:rsidR="00000000" w:rsidRDefault="00C3765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C3765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C3765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C3765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Style w:val="font61"/>
              </w:rPr>
            </w:pPr>
            <w:r>
              <w:rPr>
                <w:rStyle w:val="font61"/>
              </w:rPr>
              <w:t>1.5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C3765F">
            <w:pPr>
              <w:jc w:val="center"/>
            </w:pPr>
            <w:r>
              <w:rPr>
                <w:rStyle w:val="font71"/>
                <w:sz w:val="32"/>
                <w:szCs w:val="32"/>
              </w:rPr>
              <w:t>1.5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C3765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C3765F">
            <w:pPr>
              <w:spacing w:line="0" w:lineRule="atLeast"/>
              <w:jc w:val="left"/>
              <w:rPr>
                <w:rFonts w:ascii="楷体_GB2312" w:eastAsia="楷体_GB2312"/>
                <w:sz w:val="32"/>
              </w:rPr>
            </w:pPr>
            <w:r>
              <w:rPr>
                <w:rFonts w:ascii="楷体_GB2312" w:eastAsia="楷体_GB2312" w:hint="eastAsia"/>
                <w:b/>
                <w:bCs/>
                <w:sz w:val="32"/>
              </w:rPr>
              <w:t>重庆市合川区人民政府云门街道办事处社区文化体育服务中心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C3765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C3765F">
            <w:pPr>
              <w:spacing w:line="0" w:lineRule="atLeast"/>
              <w:jc w:val="left"/>
              <w:rPr>
                <w:rFonts w:ascii="楷体_GB2312" w:eastAsia="楷体_GB2312"/>
                <w:sz w:val="32"/>
              </w:rPr>
            </w:pPr>
            <w:r>
              <w:rPr>
                <w:rStyle w:val="font61"/>
              </w:rPr>
              <w:t>2</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C3765F">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C3765F">
            <w:pPr>
              <w:jc w:val="center"/>
              <w:rPr>
                <w:rFonts w:eastAsia="楷体_GB2312"/>
                <w:b/>
                <w:bCs/>
                <w:sz w:val="32"/>
              </w:rPr>
            </w:pPr>
            <w:r>
              <w:rPr>
                <w:rFonts w:eastAsia="楷体_GB2312" w:hint="eastAsia"/>
                <w:b/>
                <w:bCs/>
                <w:sz w:val="32"/>
              </w:rPr>
              <w:t>实施细</w:t>
            </w:r>
          </w:p>
          <w:p w:rsidR="00000000" w:rsidRDefault="00C3765F">
            <w:pPr>
              <w:jc w:val="center"/>
              <w:rPr>
                <w:rFonts w:eastAsia="楷体_GB2312"/>
                <w:b/>
                <w:bCs/>
                <w:sz w:val="32"/>
              </w:rPr>
            </w:pPr>
            <w:r>
              <w:rPr>
                <w:rFonts w:eastAsia="楷体_GB2312" w:hint="eastAsia"/>
                <w:b/>
                <w:bCs/>
                <w:sz w:val="32"/>
              </w:rPr>
              <w:t>则有关</w:t>
            </w:r>
          </w:p>
          <w:p w:rsidR="00000000" w:rsidRDefault="00C3765F">
            <w:pPr>
              <w:jc w:val="center"/>
              <w:rPr>
                <w:rFonts w:eastAsia="楷体_GB2312"/>
                <w:b/>
                <w:bCs/>
                <w:sz w:val="32"/>
              </w:rPr>
            </w:pPr>
            <w:r>
              <w:rPr>
                <w:rFonts w:eastAsia="楷体_GB2312" w:hint="eastAsia"/>
                <w:b/>
                <w:bCs/>
                <w:sz w:val="32"/>
              </w:rPr>
              <w:t>变更登</w:t>
            </w:r>
          </w:p>
          <w:p w:rsidR="00000000" w:rsidRDefault="00C3765F">
            <w:pPr>
              <w:jc w:val="center"/>
              <w:rPr>
                <w:rFonts w:eastAsia="楷体_GB2312"/>
                <w:b/>
                <w:bCs/>
                <w:sz w:val="32"/>
              </w:rPr>
            </w:pPr>
            <w:r>
              <w:rPr>
                <w:rFonts w:eastAsia="楷体_GB2312" w:hint="eastAsia"/>
                <w:b/>
                <w:bCs/>
                <w:sz w:val="32"/>
              </w:rPr>
              <w:t>记规定</w:t>
            </w:r>
          </w:p>
          <w:p w:rsidR="00000000" w:rsidRDefault="00C3765F">
            <w:pPr>
              <w:jc w:val="center"/>
              <w:rPr>
                <w:rFonts w:eastAsia="楷体_GB2312"/>
                <w:b/>
                <w:bCs/>
                <w:sz w:val="32"/>
              </w:rPr>
            </w:pPr>
            <w:r>
              <w:rPr>
                <w:rFonts w:eastAsia="楷体_GB2312" w:hint="eastAsia"/>
                <w:b/>
                <w:bCs/>
                <w:sz w:val="32"/>
              </w:rPr>
              <w:t>的执行</w:t>
            </w:r>
          </w:p>
          <w:p w:rsidR="00000000" w:rsidRDefault="00C3765F">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C3765F">
            <w:pPr>
              <w:spacing w:line="320" w:lineRule="exact"/>
              <w:rPr>
                <w:rStyle w:val="font71"/>
                <w:rFonts w:ascii="楷体_GB2312"/>
                <w:szCs w:val="28"/>
              </w:rPr>
            </w:pPr>
            <w:r>
              <w:rPr>
                <w:rStyle w:val="font71"/>
                <w:rFonts w:ascii="楷体_GB2312" w:hint="eastAsia"/>
                <w:szCs w:val="28"/>
              </w:rPr>
              <w:t>无变更</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C3765F">
            <w:pPr>
              <w:jc w:val="center"/>
              <w:rPr>
                <w:rFonts w:eastAsia="楷体_GB2312"/>
                <w:b/>
                <w:bCs/>
                <w:sz w:val="32"/>
              </w:rPr>
            </w:pPr>
            <w:r>
              <w:rPr>
                <w:rFonts w:eastAsia="楷体_GB2312" w:hint="eastAsia"/>
                <w:b/>
                <w:bCs/>
                <w:sz w:val="32"/>
              </w:rPr>
              <w:t>开</w:t>
            </w:r>
          </w:p>
          <w:p w:rsidR="00000000" w:rsidRDefault="00C3765F">
            <w:pPr>
              <w:jc w:val="center"/>
              <w:rPr>
                <w:rFonts w:eastAsia="楷体_GB2312"/>
                <w:b/>
                <w:bCs/>
                <w:sz w:val="32"/>
              </w:rPr>
            </w:pPr>
            <w:r>
              <w:rPr>
                <w:rFonts w:eastAsia="楷体_GB2312" w:hint="eastAsia"/>
                <w:b/>
                <w:bCs/>
                <w:sz w:val="32"/>
              </w:rPr>
              <w:t>展</w:t>
            </w:r>
          </w:p>
          <w:p w:rsidR="00000000" w:rsidRDefault="00C3765F">
            <w:pPr>
              <w:jc w:val="center"/>
              <w:rPr>
                <w:rFonts w:eastAsia="楷体_GB2312"/>
                <w:b/>
                <w:bCs/>
                <w:sz w:val="32"/>
              </w:rPr>
            </w:pPr>
            <w:r>
              <w:rPr>
                <w:rFonts w:eastAsia="楷体_GB2312" w:hint="eastAsia"/>
                <w:b/>
                <w:bCs/>
                <w:sz w:val="32"/>
              </w:rPr>
              <w:t>业</w:t>
            </w:r>
          </w:p>
          <w:p w:rsidR="00000000" w:rsidRDefault="00C3765F">
            <w:pPr>
              <w:jc w:val="center"/>
              <w:rPr>
                <w:rFonts w:eastAsia="楷体_GB2312"/>
                <w:b/>
                <w:bCs/>
                <w:sz w:val="32"/>
              </w:rPr>
            </w:pPr>
            <w:proofErr w:type="gramStart"/>
            <w:r>
              <w:rPr>
                <w:rFonts w:eastAsia="楷体_GB2312" w:hint="eastAsia"/>
                <w:b/>
                <w:bCs/>
                <w:sz w:val="32"/>
              </w:rPr>
              <w:t>务</w:t>
            </w:r>
            <w:proofErr w:type="gramEnd"/>
          </w:p>
          <w:p w:rsidR="00000000" w:rsidRDefault="00C3765F">
            <w:pPr>
              <w:jc w:val="center"/>
              <w:rPr>
                <w:rFonts w:eastAsia="楷体_GB2312"/>
                <w:b/>
                <w:bCs/>
                <w:sz w:val="32"/>
              </w:rPr>
            </w:pPr>
            <w:r>
              <w:rPr>
                <w:rFonts w:eastAsia="楷体_GB2312" w:hint="eastAsia"/>
                <w:b/>
                <w:bCs/>
                <w:sz w:val="32"/>
              </w:rPr>
              <w:t>活</w:t>
            </w:r>
          </w:p>
          <w:p w:rsidR="00000000" w:rsidRDefault="00C3765F">
            <w:pPr>
              <w:jc w:val="center"/>
              <w:rPr>
                <w:rFonts w:eastAsia="楷体_GB2312"/>
                <w:b/>
                <w:bCs/>
                <w:sz w:val="32"/>
              </w:rPr>
            </w:pPr>
            <w:r>
              <w:rPr>
                <w:rFonts w:eastAsia="楷体_GB2312" w:hint="eastAsia"/>
                <w:b/>
                <w:bCs/>
                <w:sz w:val="32"/>
              </w:rPr>
              <w:t>动</w:t>
            </w:r>
          </w:p>
          <w:p w:rsidR="00000000" w:rsidRDefault="00C3765F">
            <w:pPr>
              <w:jc w:val="center"/>
              <w:rPr>
                <w:rFonts w:eastAsia="楷体_GB2312"/>
                <w:b/>
                <w:bCs/>
                <w:sz w:val="32"/>
              </w:rPr>
            </w:pPr>
            <w:r>
              <w:rPr>
                <w:rFonts w:eastAsia="楷体_GB2312" w:hint="eastAsia"/>
                <w:b/>
                <w:bCs/>
                <w:sz w:val="32"/>
              </w:rPr>
              <w:t>情</w:t>
            </w:r>
          </w:p>
          <w:p w:rsidR="00000000" w:rsidRDefault="00C3765F">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C3765F">
            <w:pPr>
              <w:autoSpaceDE w:val="0"/>
              <w:autoSpaceDN w:val="0"/>
              <w:adjustRightInd w:val="0"/>
              <w:snapToGrid w:val="0"/>
              <w:spacing w:line="360" w:lineRule="auto"/>
              <w:rPr>
                <w:rStyle w:val="font71"/>
                <w:rFonts w:ascii="楷体_GB2312"/>
              </w:rPr>
            </w:pPr>
            <w:r>
              <w:rPr>
                <w:rStyle w:val="font71"/>
                <w:rFonts w:ascii="楷体_GB2312" w:hint="eastAsia"/>
              </w:rPr>
              <w:t>（一）文化体育工作</w:t>
            </w:r>
            <w:r>
              <w:rPr>
                <w:rStyle w:val="font71"/>
                <w:rFonts w:ascii="楷体_GB2312" w:hint="eastAsia"/>
              </w:rPr>
              <w:t xml:space="preserve"> 1.</w:t>
            </w:r>
            <w:r>
              <w:rPr>
                <w:rStyle w:val="font71"/>
                <w:rFonts w:ascii="楷体_GB2312" w:hint="eastAsia"/>
              </w:rPr>
              <w:t>服务体系建设不断加强</w:t>
            </w:r>
            <w:r>
              <w:rPr>
                <w:rStyle w:val="font71"/>
                <w:rFonts w:ascii="楷体_GB2312" w:hint="eastAsia"/>
              </w:rPr>
              <w:t xml:space="preserve"> </w:t>
            </w:r>
            <w:r>
              <w:rPr>
                <w:rStyle w:val="font71"/>
                <w:rFonts w:ascii="楷体_GB2312" w:hint="eastAsia"/>
              </w:rPr>
              <w:t>积极开展和完善街道文化服务中心基层服务建设和绩效免费开放工作。开展街道基层综合文化服务中心转向治理工作。加大政府购买服务力度，持续开展流动文化进村服务。加强对各村农村书屋、市民学校的管理。</w:t>
            </w:r>
            <w:r>
              <w:rPr>
                <w:rStyle w:val="font71"/>
                <w:rFonts w:ascii="楷体_GB2312" w:hint="eastAsia"/>
              </w:rPr>
              <w:t xml:space="preserve"> 2.</w:t>
            </w:r>
            <w:r>
              <w:rPr>
                <w:rStyle w:val="font71"/>
                <w:rFonts w:ascii="楷体_GB2312" w:hint="eastAsia"/>
              </w:rPr>
              <w:t>群众文化活动有声有色</w:t>
            </w:r>
            <w:r>
              <w:rPr>
                <w:rStyle w:val="font71"/>
                <w:rFonts w:ascii="楷体_GB2312" w:hint="eastAsia"/>
              </w:rPr>
              <w:t xml:space="preserve"> 1</w:t>
            </w:r>
            <w:r>
              <w:rPr>
                <w:rStyle w:val="font71"/>
                <w:rFonts w:ascii="楷体_GB2312" w:hint="eastAsia"/>
              </w:rPr>
              <w:t>、组织云门街道</w:t>
            </w:r>
            <w:r>
              <w:rPr>
                <w:rStyle w:val="font71"/>
                <w:rFonts w:ascii="楷体_GB2312" w:hint="eastAsia"/>
              </w:rPr>
              <w:t>2021</w:t>
            </w:r>
            <w:r>
              <w:rPr>
                <w:rStyle w:val="font71"/>
                <w:rFonts w:ascii="楷体_GB2312" w:hint="eastAsia"/>
              </w:rPr>
              <w:t>年“我们的节日——春节”文艺演出圆满举行；</w:t>
            </w:r>
            <w:r>
              <w:rPr>
                <w:rStyle w:val="font71"/>
                <w:rFonts w:ascii="楷体_GB2312" w:hint="eastAsia"/>
              </w:rPr>
              <w:t xml:space="preserve"> 2</w:t>
            </w:r>
            <w:r>
              <w:rPr>
                <w:rStyle w:val="font71"/>
                <w:rFonts w:ascii="楷体_GB2312" w:hint="eastAsia"/>
              </w:rPr>
              <w:t>、组织辖区群众在祥云广场开展了“我们的节日——春节”</w:t>
            </w:r>
            <w:r>
              <w:rPr>
                <w:rStyle w:val="font71"/>
                <w:rFonts w:ascii="楷体_GB2312" w:hint="eastAsia"/>
              </w:rPr>
              <w:t xml:space="preserve"> </w:t>
            </w:r>
            <w:r>
              <w:rPr>
                <w:rStyle w:val="font71"/>
                <w:rFonts w:ascii="楷体_GB2312" w:hint="eastAsia"/>
              </w:rPr>
              <w:t>送春联活动；</w:t>
            </w:r>
            <w:r>
              <w:rPr>
                <w:rStyle w:val="font71"/>
                <w:rFonts w:ascii="楷体_GB2312" w:hint="eastAsia"/>
              </w:rPr>
              <w:t xml:space="preserve"> 3</w:t>
            </w:r>
            <w:r>
              <w:rPr>
                <w:rStyle w:val="font71"/>
                <w:rFonts w:ascii="楷体_GB2312" w:hint="eastAsia"/>
              </w:rPr>
              <w:t>、深入开展全民阅读活动，以“书香合川</w:t>
            </w:r>
            <w:r>
              <w:rPr>
                <w:rStyle w:val="font71"/>
                <w:rFonts w:ascii="MS Mincho" w:eastAsia="MS Mincho" w:hAnsi="MS Mincho" w:cs="MS Mincho" w:hint="eastAsia"/>
              </w:rPr>
              <w:t>ž</w:t>
            </w:r>
            <w:r>
              <w:rPr>
                <w:rStyle w:val="font71"/>
                <w:rFonts w:ascii="楷体_GB2312" w:hint="eastAsia"/>
              </w:rPr>
              <w:t>阅读悦心”为主题，广泛开展百本好书推荐活动，切实提高全民阅读的有效覆盖面，营造书香云门、全民阅读的浓厚氛围。</w:t>
            </w:r>
            <w:r>
              <w:rPr>
                <w:rStyle w:val="font71"/>
                <w:rFonts w:ascii="楷体_GB2312" w:hint="eastAsia"/>
              </w:rPr>
              <w:t xml:space="preserve"> 4</w:t>
            </w:r>
            <w:r>
              <w:rPr>
                <w:rStyle w:val="font71"/>
                <w:rFonts w:ascii="楷体_GB2312" w:hint="eastAsia"/>
              </w:rPr>
              <w:t>、开展云门街道</w:t>
            </w:r>
            <w:r>
              <w:rPr>
                <w:rStyle w:val="font71"/>
                <w:rFonts w:ascii="楷体_GB2312" w:hint="eastAsia"/>
              </w:rPr>
              <w:t>2021</w:t>
            </w:r>
            <w:r>
              <w:rPr>
                <w:rStyle w:val="font71"/>
                <w:rFonts w:ascii="楷体_GB2312" w:hint="eastAsia"/>
              </w:rPr>
              <w:t>年社会主义核心价值观宣传实践活动；</w:t>
            </w:r>
            <w:r>
              <w:rPr>
                <w:rStyle w:val="font71"/>
                <w:rFonts w:ascii="楷体_GB2312" w:hint="eastAsia"/>
              </w:rPr>
              <w:t xml:space="preserve"> 5</w:t>
            </w:r>
            <w:r>
              <w:rPr>
                <w:rStyle w:val="font71"/>
                <w:rFonts w:ascii="楷体_GB2312" w:hint="eastAsia"/>
              </w:rPr>
              <w:t>、以春节、元宵节、清明节、端午节等为重点，组织辖区各村（社区）广泛</w:t>
            </w:r>
            <w:r w:rsidR="00884D97" w:rsidRPr="00884D97">
              <w:rPr>
                <w:rStyle w:val="font71"/>
                <w:rFonts w:ascii="楷体_GB2312" w:hint="eastAsia"/>
              </w:rPr>
              <w:t>开展</w:t>
            </w:r>
            <w:r>
              <w:rPr>
                <w:rStyle w:val="font71"/>
                <w:rFonts w:ascii="楷体_GB2312" w:hint="eastAsia"/>
              </w:rPr>
              <w:t>“我们的节日”系列活动；</w:t>
            </w:r>
            <w:r>
              <w:rPr>
                <w:rStyle w:val="font71"/>
                <w:rFonts w:ascii="楷体_GB2312" w:hint="eastAsia"/>
              </w:rPr>
              <w:t xml:space="preserve"> 6</w:t>
            </w:r>
            <w:r>
              <w:rPr>
                <w:rStyle w:val="font71"/>
                <w:rFonts w:ascii="楷体_GB2312" w:hint="eastAsia"/>
              </w:rPr>
              <w:t>、辖区各村（社区）内放映了公益电影</w:t>
            </w:r>
            <w:r>
              <w:rPr>
                <w:rStyle w:val="font71"/>
                <w:rFonts w:ascii="楷体_GB2312" w:hint="eastAsia"/>
              </w:rPr>
              <w:t xml:space="preserve"> 3</w:t>
            </w:r>
            <w:r>
              <w:rPr>
                <w:rStyle w:val="font71"/>
                <w:rFonts w:ascii="楷体_GB2312" w:hint="eastAsia"/>
              </w:rPr>
              <w:t>8</w:t>
            </w:r>
            <w:r>
              <w:rPr>
                <w:rStyle w:val="font71"/>
                <w:rFonts w:ascii="楷体_GB2312" w:hint="eastAsia"/>
              </w:rPr>
              <w:t>场；</w:t>
            </w:r>
            <w:r>
              <w:rPr>
                <w:rStyle w:val="font71"/>
                <w:rFonts w:ascii="楷体_GB2312" w:hint="eastAsia"/>
              </w:rPr>
              <w:t xml:space="preserve"> 7</w:t>
            </w:r>
            <w:r>
              <w:rPr>
                <w:rStyle w:val="font71"/>
                <w:rFonts w:ascii="楷体_GB2312" w:hint="eastAsia"/>
              </w:rPr>
              <w:t>、</w:t>
            </w:r>
            <w:r>
              <w:rPr>
                <w:rStyle w:val="font71"/>
                <w:rFonts w:ascii="楷体_GB2312" w:hint="eastAsia"/>
              </w:rPr>
              <w:lastRenderedPageBreak/>
              <w:t>结合“扫黄打非”宣传、创建全国文明城区等宣讲，在各村（社区）开展了</w:t>
            </w:r>
            <w:r>
              <w:rPr>
                <w:rStyle w:val="font71"/>
                <w:rFonts w:ascii="楷体_GB2312" w:hint="eastAsia"/>
              </w:rPr>
              <w:t>60</w:t>
            </w:r>
            <w:r>
              <w:rPr>
                <w:rStyle w:val="font71"/>
                <w:rFonts w:ascii="楷体_GB2312" w:hint="eastAsia"/>
              </w:rPr>
              <w:t>场流动文化进村活动。做好了重庆市、</w:t>
            </w:r>
            <w:proofErr w:type="gramStart"/>
            <w:r>
              <w:rPr>
                <w:rStyle w:val="font71"/>
                <w:rFonts w:ascii="楷体_GB2312" w:hint="eastAsia"/>
              </w:rPr>
              <w:t>合川区送文艺</w:t>
            </w:r>
            <w:proofErr w:type="gramEnd"/>
            <w:r>
              <w:rPr>
                <w:rStyle w:val="font71"/>
                <w:rFonts w:ascii="楷体_GB2312" w:hint="eastAsia"/>
              </w:rPr>
              <w:t>下乡等文化宣传活动</w:t>
            </w:r>
            <w:r>
              <w:rPr>
                <w:rStyle w:val="font71"/>
                <w:rFonts w:ascii="楷体_GB2312" w:hint="eastAsia"/>
              </w:rPr>
              <w:t>2</w:t>
            </w:r>
            <w:r>
              <w:rPr>
                <w:rStyle w:val="font71"/>
                <w:rFonts w:ascii="楷体_GB2312" w:hint="eastAsia"/>
              </w:rPr>
              <w:t>场次。</w:t>
            </w:r>
            <w:r>
              <w:rPr>
                <w:rStyle w:val="font71"/>
                <w:rFonts w:ascii="楷体_GB2312" w:hint="eastAsia"/>
              </w:rPr>
              <w:t xml:space="preserve"> 3.</w:t>
            </w:r>
            <w:r>
              <w:rPr>
                <w:rStyle w:val="font71"/>
                <w:rFonts w:ascii="楷体_GB2312" w:hint="eastAsia"/>
              </w:rPr>
              <w:t>群众体育活动蓬勃发展</w:t>
            </w:r>
            <w:r>
              <w:rPr>
                <w:rStyle w:val="font71"/>
                <w:rFonts w:ascii="楷体_GB2312" w:hint="eastAsia"/>
              </w:rPr>
              <w:t xml:space="preserve"> 1</w:t>
            </w:r>
            <w:r>
              <w:rPr>
                <w:rStyle w:val="font71"/>
                <w:rFonts w:ascii="楷体_GB2312" w:hint="eastAsia"/>
              </w:rPr>
              <w:t>、完成</w:t>
            </w:r>
            <w:r>
              <w:rPr>
                <w:rStyle w:val="font71"/>
                <w:rFonts w:ascii="楷体_GB2312" w:hint="eastAsia"/>
              </w:rPr>
              <w:t>2021</w:t>
            </w:r>
            <w:r>
              <w:rPr>
                <w:rStyle w:val="font71"/>
                <w:rFonts w:ascii="楷体_GB2312" w:hint="eastAsia"/>
              </w:rPr>
              <w:t>年辖区体育场地调查登记工作；</w:t>
            </w:r>
            <w:r>
              <w:rPr>
                <w:rStyle w:val="font71"/>
                <w:rFonts w:ascii="楷体_GB2312" w:hint="eastAsia"/>
              </w:rPr>
              <w:t xml:space="preserve"> 4.</w:t>
            </w:r>
            <w:r>
              <w:rPr>
                <w:rStyle w:val="font71"/>
                <w:rFonts w:ascii="楷体_GB2312" w:hint="eastAsia"/>
              </w:rPr>
              <w:t>抓准定位，努力培育特色旅游</w:t>
            </w:r>
            <w:r>
              <w:rPr>
                <w:rStyle w:val="font71"/>
                <w:rFonts w:ascii="楷体_GB2312" w:hint="eastAsia"/>
              </w:rPr>
              <w:t xml:space="preserve"> </w:t>
            </w:r>
            <w:r>
              <w:rPr>
                <w:rStyle w:val="font71"/>
                <w:rFonts w:ascii="楷体_GB2312" w:hint="eastAsia"/>
              </w:rPr>
              <w:t>云门旅游以周末休闲游为定位，突出</w:t>
            </w:r>
            <w:r>
              <w:rPr>
                <w:rStyle w:val="font71"/>
                <w:rFonts w:ascii="楷体_GB2312" w:hint="eastAsia"/>
              </w:rPr>
              <w:t>1+2</w:t>
            </w:r>
            <w:r>
              <w:rPr>
                <w:rStyle w:val="font71"/>
                <w:rFonts w:ascii="楷体_GB2312" w:hint="eastAsia"/>
              </w:rPr>
              <w:t>为重点，（</w:t>
            </w:r>
            <w:r>
              <w:rPr>
                <w:rStyle w:val="font71"/>
                <w:rFonts w:ascii="楷体_GB2312" w:hint="eastAsia"/>
              </w:rPr>
              <w:t>1</w:t>
            </w:r>
            <w:r>
              <w:rPr>
                <w:rStyle w:val="font71"/>
                <w:rFonts w:ascii="楷体_GB2312" w:hint="eastAsia"/>
              </w:rPr>
              <w:t>即是以水韵乡间生态园，</w:t>
            </w:r>
            <w:r>
              <w:rPr>
                <w:rStyle w:val="font71"/>
                <w:rFonts w:ascii="楷体_GB2312" w:hint="eastAsia"/>
              </w:rPr>
              <w:t>2</w:t>
            </w:r>
            <w:proofErr w:type="gramStart"/>
            <w:r>
              <w:rPr>
                <w:rStyle w:val="font71"/>
                <w:rFonts w:ascii="楷体_GB2312" w:hint="eastAsia"/>
              </w:rPr>
              <w:t>即是渠江</w:t>
            </w:r>
            <w:proofErr w:type="gramEnd"/>
            <w:r>
              <w:rPr>
                <w:rStyle w:val="font71"/>
                <w:rFonts w:ascii="楷体_GB2312" w:hint="eastAsia"/>
              </w:rPr>
              <w:t>乡野步道</w:t>
            </w:r>
            <w:r>
              <w:rPr>
                <w:rStyle w:val="font71"/>
                <w:rFonts w:ascii="楷体_GB2312" w:hint="eastAsia"/>
              </w:rPr>
              <w:t>+</w:t>
            </w:r>
            <w:r>
              <w:rPr>
                <w:rStyle w:val="font71"/>
                <w:rFonts w:ascii="楷体_GB2312" w:hint="eastAsia"/>
              </w:rPr>
              <w:t>乡村生态游），以水韵乡间生态园带动云门沿线乡村生态农家乐，努力培育云门特色旅游。</w:t>
            </w:r>
            <w:r>
              <w:rPr>
                <w:rStyle w:val="font71"/>
                <w:rFonts w:ascii="楷体_GB2312" w:hint="eastAsia"/>
              </w:rPr>
              <w:t xml:space="preserve"> 5.</w:t>
            </w:r>
            <w:r>
              <w:rPr>
                <w:rStyle w:val="font71"/>
                <w:rFonts w:ascii="楷体_GB2312" w:hint="eastAsia"/>
              </w:rPr>
              <w:t>做好文化遗产保护利用和加强对文化市场的管理</w:t>
            </w:r>
            <w:r>
              <w:rPr>
                <w:rStyle w:val="font71"/>
                <w:rFonts w:ascii="楷体_GB2312" w:hint="eastAsia"/>
              </w:rPr>
              <w:t xml:space="preserve"> 1</w:t>
            </w:r>
            <w:r>
              <w:rPr>
                <w:rStyle w:val="font71"/>
                <w:rFonts w:ascii="楷体_GB2312" w:hint="eastAsia"/>
              </w:rPr>
              <w:t>、积极做好街道辖区内</w:t>
            </w:r>
            <w:r>
              <w:rPr>
                <w:rStyle w:val="font71"/>
                <w:rFonts w:ascii="楷体_GB2312" w:hint="eastAsia"/>
              </w:rPr>
              <w:t>42</w:t>
            </w:r>
            <w:r>
              <w:rPr>
                <w:rStyle w:val="font71"/>
                <w:rFonts w:ascii="楷体_GB2312" w:hint="eastAsia"/>
              </w:rPr>
              <w:t>处不</w:t>
            </w:r>
            <w:r>
              <w:rPr>
                <w:rStyle w:val="font71"/>
                <w:rFonts w:ascii="楷体_GB2312" w:hint="eastAsia"/>
              </w:rPr>
              <w:t>可移动文物遗产的检查、监督、管理、保护工作。完成所有文物的巡查、网上登记等工作。与村、社区签订文物保护责任书，大力宣传文物保护知识，开展文物古建筑防火，提高村民的文物保护意识，使文物更好的得到保护。</w:t>
            </w:r>
            <w:r>
              <w:rPr>
                <w:rStyle w:val="font71"/>
                <w:rFonts w:ascii="楷体_GB2312" w:hint="eastAsia"/>
              </w:rPr>
              <w:t xml:space="preserve"> 2</w:t>
            </w:r>
            <w:r>
              <w:rPr>
                <w:rStyle w:val="font71"/>
                <w:rFonts w:ascii="楷体_GB2312" w:hint="eastAsia"/>
              </w:rPr>
              <w:t>、强抓“扫黄打非”不放松。发挥全国“扫黄打非”进基层示范点作用，积极开展“扫黄打非”工作，完善各工作点的日常管理、检查评比。在云门小学、云门中学组织开展“扫黄打非”系列宣传教育活动，让“远离有害出版物，多读书读好书”的理念深入中小学校园，深入少年儿童内心。</w:t>
            </w:r>
            <w:r>
              <w:rPr>
                <w:rStyle w:val="font71"/>
                <w:rFonts w:ascii="楷体_GB2312" w:hint="eastAsia"/>
              </w:rPr>
              <w:t xml:space="preserve"> 3</w:t>
            </w:r>
            <w:r>
              <w:rPr>
                <w:rStyle w:val="font71"/>
                <w:rFonts w:ascii="楷体_GB2312" w:hint="eastAsia"/>
              </w:rPr>
              <w:t>、加强网吧、</w:t>
            </w:r>
            <w:r>
              <w:rPr>
                <w:rStyle w:val="font71"/>
                <w:rFonts w:ascii="楷体_GB2312" w:hint="eastAsia"/>
              </w:rPr>
              <w:t>KVT</w:t>
            </w:r>
            <w:r>
              <w:rPr>
                <w:rStyle w:val="font71"/>
                <w:rFonts w:ascii="楷体_GB2312" w:hint="eastAsia"/>
              </w:rPr>
              <w:t>、书店等文化场所日常管理，检查制</w:t>
            </w:r>
            <w:r>
              <w:rPr>
                <w:rStyle w:val="font71"/>
                <w:rFonts w:ascii="楷体_GB2312" w:hint="eastAsia"/>
              </w:rPr>
              <w:t>度化，特别是节假日敏感节点，加大检查频率。</w:t>
            </w:r>
            <w:r>
              <w:rPr>
                <w:rStyle w:val="font71"/>
                <w:rFonts w:ascii="楷体_GB2312" w:hint="eastAsia"/>
              </w:rPr>
              <w:t xml:space="preserve"> </w:t>
            </w:r>
            <w:r>
              <w:rPr>
                <w:rStyle w:val="font71"/>
                <w:rFonts w:ascii="楷体_GB2312" w:hint="eastAsia"/>
              </w:rPr>
              <w:t>（二）理论宣传工作</w:t>
            </w:r>
            <w:r>
              <w:rPr>
                <w:rStyle w:val="font71"/>
                <w:rFonts w:ascii="楷体_GB2312" w:hint="eastAsia"/>
              </w:rPr>
              <w:t xml:space="preserve"> 1.</w:t>
            </w:r>
            <w:r>
              <w:rPr>
                <w:rStyle w:val="font71"/>
                <w:rFonts w:ascii="楷体_GB2312" w:hint="eastAsia"/>
              </w:rPr>
              <w:t>意识形态工作</w:t>
            </w:r>
            <w:r>
              <w:rPr>
                <w:rStyle w:val="font71"/>
                <w:rFonts w:ascii="楷体_GB2312" w:hint="eastAsia"/>
              </w:rPr>
              <w:t xml:space="preserve"> </w:t>
            </w:r>
            <w:r>
              <w:rPr>
                <w:rStyle w:val="font71"/>
                <w:rFonts w:ascii="楷体_GB2312" w:hint="eastAsia"/>
              </w:rPr>
              <w:t>街道全面落实意识形态工作主体责任，把意识形态工</w:t>
            </w:r>
            <w:r>
              <w:rPr>
                <w:rStyle w:val="font71"/>
                <w:rFonts w:ascii="楷体_GB2312" w:hint="eastAsia"/>
              </w:rPr>
              <w:t xml:space="preserve"> </w:t>
            </w:r>
            <w:r>
              <w:rPr>
                <w:rStyle w:val="font71"/>
                <w:rFonts w:ascii="楷体_GB2312" w:hint="eastAsia"/>
              </w:rPr>
              <w:t>作同各项工作</w:t>
            </w:r>
            <w:proofErr w:type="gramStart"/>
            <w:r>
              <w:rPr>
                <w:rStyle w:val="font71"/>
                <w:rFonts w:ascii="楷体_GB2312" w:hint="eastAsia"/>
              </w:rPr>
              <w:t>同安排</w:t>
            </w:r>
            <w:proofErr w:type="gramEnd"/>
            <w:r>
              <w:rPr>
                <w:rStyle w:val="font71"/>
                <w:rFonts w:ascii="楷体_GB2312" w:hint="eastAsia"/>
              </w:rPr>
              <w:t>同部署，纳入年终绩效考核的主要内容，纳入党建工作责任制，纳入领导班子、领导干部目标管理的重要内容，纳入领导班子成员民主生活会和述职报告的重要内容；按照“谁主管谁负责”和“属地管理、分级负责”原则，落实了层级管理责任，街道各村（社区）、机关、教育卫生、非公企业等领域，分别成立了工作</w:t>
            </w:r>
            <w:r>
              <w:rPr>
                <w:rStyle w:val="font71"/>
                <w:rFonts w:ascii="楷体_GB2312" w:hint="eastAsia"/>
              </w:rPr>
              <w:lastRenderedPageBreak/>
              <w:t>领导机构，组建了专门工作队伍；强化理论学习，确保理论武装到位。建立“会前学习”制度，</w:t>
            </w:r>
            <w:r>
              <w:rPr>
                <w:rStyle w:val="font71"/>
                <w:rFonts w:ascii="楷体_GB2312" w:hint="eastAsia"/>
              </w:rPr>
              <w:t>利用党工委会、</w:t>
            </w:r>
            <w:proofErr w:type="gramStart"/>
            <w:r>
              <w:rPr>
                <w:rStyle w:val="font71"/>
                <w:rFonts w:ascii="楷体_GB2312" w:hint="eastAsia"/>
              </w:rPr>
              <w:t>干部周</w:t>
            </w:r>
            <w:proofErr w:type="gramEnd"/>
            <w:r>
              <w:rPr>
                <w:rStyle w:val="font71"/>
                <w:rFonts w:ascii="楷体_GB2312" w:hint="eastAsia"/>
              </w:rPr>
              <w:t>工作例会等会前</w:t>
            </w:r>
            <w:r>
              <w:rPr>
                <w:rStyle w:val="font71"/>
                <w:rFonts w:ascii="楷体_GB2312" w:hint="eastAsia"/>
              </w:rPr>
              <w:t>1</w:t>
            </w:r>
            <w:r>
              <w:rPr>
                <w:rStyle w:val="font71"/>
                <w:rFonts w:ascii="楷体_GB2312" w:hint="eastAsia"/>
              </w:rPr>
              <w:t>小时，充分保障学习时间。</w:t>
            </w:r>
            <w:r>
              <w:rPr>
                <w:rStyle w:val="font71"/>
                <w:rFonts w:ascii="楷体_GB2312" w:hint="eastAsia"/>
              </w:rPr>
              <w:t>2021</w:t>
            </w:r>
            <w:r>
              <w:rPr>
                <w:rStyle w:val="font71"/>
                <w:rFonts w:ascii="楷体_GB2312" w:hint="eastAsia"/>
              </w:rPr>
              <w:t>年党工委中心组已学习</w:t>
            </w:r>
            <w:r>
              <w:rPr>
                <w:rStyle w:val="font71"/>
                <w:rFonts w:ascii="楷体_GB2312" w:hint="eastAsia"/>
              </w:rPr>
              <w:t>10</w:t>
            </w:r>
            <w:r>
              <w:rPr>
                <w:rStyle w:val="font71"/>
                <w:rFonts w:ascii="楷体_GB2312" w:hint="eastAsia"/>
              </w:rPr>
              <w:t>次。维护网络意识形态安全，完善网络意识形态工作各项制度，加强网络监督，安排专人网络舆情</w:t>
            </w:r>
            <w:r>
              <w:rPr>
                <w:rStyle w:val="font71"/>
                <w:rFonts w:ascii="楷体_GB2312" w:hint="eastAsia"/>
              </w:rPr>
              <w:t>24</w:t>
            </w:r>
            <w:r>
              <w:rPr>
                <w:rStyle w:val="font71"/>
                <w:rFonts w:ascii="楷体_GB2312" w:hint="eastAsia"/>
              </w:rPr>
              <w:t>小时值班，充分利用新媒体，正确引导舆论；建立健全意识形态工作</w:t>
            </w:r>
            <w:proofErr w:type="gramStart"/>
            <w:r>
              <w:rPr>
                <w:rStyle w:val="font71"/>
                <w:rFonts w:ascii="楷体_GB2312" w:hint="eastAsia"/>
              </w:rPr>
              <w:t>研</w:t>
            </w:r>
            <w:proofErr w:type="gramEnd"/>
            <w:r>
              <w:rPr>
                <w:rStyle w:val="font71"/>
                <w:rFonts w:ascii="楷体_GB2312" w:hint="eastAsia"/>
              </w:rPr>
              <w:t>判机制，完善</w:t>
            </w:r>
            <w:r>
              <w:rPr>
                <w:rStyle w:val="font71"/>
                <w:rFonts w:ascii="楷体_GB2312" w:hint="eastAsia"/>
              </w:rPr>
              <w:t>7</w:t>
            </w:r>
            <w:r>
              <w:rPr>
                <w:rStyle w:val="font71"/>
                <w:rFonts w:ascii="楷体_GB2312" w:hint="eastAsia"/>
              </w:rPr>
              <w:t>项意识形态制度，监管备案涉意识形态活动</w:t>
            </w:r>
            <w:r>
              <w:rPr>
                <w:rStyle w:val="font71"/>
                <w:rFonts w:ascii="楷体_GB2312" w:hint="eastAsia"/>
              </w:rPr>
              <w:t>6</w:t>
            </w:r>
            <w:r>
              <w:rPr>
                <w:rStyle w:val="font71"/>
                <w:rFonts w:ascii="楷体_GB2312" w:hint="eastAsia"/>
              </w:rPr>
              <w:t>场次，全年无意识形态责任事故发生。</w:t>
            </w:r>
            <w:r>
              <w:rPr>
                <w:rStyle w:val="font71"/>
                <w:rFonts w:ascii="楷体_GB2312" w:hint="eastAsia"/>
              </w:rPr>
              <w:t xml:space="preserve"> 2.</w:t>
            </w:r>
            <w:r>
              <w:rPr>
                <w:rStyle w:val="font71"/>
                <w:rFonts w:ascii="楷体_GB2312" w:hint="eastAsia"/>
              </w:rPr>
              <w:t>新闻媒体宣传</w:t>
            </w:r>
            <w:r>
              <w:rPr>
                <w:rStyle w:val="font71"/>
                <w:rFonts w:ascii="楷体_GB2312" w:hint="eastAsia"/>
              </w:rPr>
              <w:t xml:space="preserve"> </w:t>
            </w:r>
            <w:r>
              <w:rPr>
                <w:rStyle w:val="font71"/>
                <w:rFonts w:ascii="楷体_GB2312" w:hint="eastAsia"/>
              </w:rPr>
              <w:t>紧紧围绕区委、区政府工作部署和街道中心工作，借助区内外宣传媒体，开展好电视采访等各类正面宣传，大力向重庆日报、合川日报等报社，学习强国、今日合川网，手机报等媒体</w:t>
            </w:r>
            <w:r>
              <w:rPr>
                <w:rStyle w:val="font71"/>
                <w:rFonts w:ascii="楷体_GB2312" w:hint="eastAsia"/>
              </w:rPr>
              <w:t>投稿，全面发出云门声音，确保云门的发展变化全面展示。</w:t>
            </w:r>
            <w:r>
              <w:rPr>
                <w:rStyle w:val="font71"/>
                <w:rFonts w:ascii="楷体_GB2312" w:hint="eastAsia"/>
              </w:rPr>
              <w:t xml:space="preserve"> 3.</w:t>
            </w:r>
            <w:proofErr w:type="gramStart"/>
            <w:r>
              <w:rPr>
                <w:rStyle w:val="font71"/>
                <w:rFonts w:ascii="楷体_GB2312" w:hint="eastAsia"/>
              </w:rPr>
              <w:t>政务微信</w:t>
            </w:r>
            <w:proofErr w:type="gramEnd"/>
            <w:r>
              <w:rPr>
                <w:rStyle w:val="font71"/>
                <w:rFonts w:ascii="楷体_GB2312" w:hint="eastAsia"/>
              </w:rPr>
              <w:t xml:space="preserve"> </w:t>
            </w:r>
            <w:r>
              <w:rPr>
                <w:rStyle w:val="font71"/>
                <w:rFonts w:ascii="楷体_GB2312" w:hint="eastAsia"/>
              </w:rPr>
              <w:t>做好“祥和云门”</w:t>
            </w:r>
            <w:proofErr w:type="gramStart"/>
            <w:r>
              <w:rPr>
                <w:rStyle w:val="font71"/>
                <w:rFonts w:ascii="楷体_GB2312" w:hint="eastAsia"/>
              </w:rPr>
              <w:t>政务微信的</w:t>
            </w:r>
            <w:proofErr w:type="gramEnd"/>
            <w:r>
              <w:rPr>
                <w:rStyle w:val="font71"/>
                <w:rFonts w:ascii="楷体_GB2312" w:hint="eastAsia"/>
              </w:rPr>
              <w:t>发布和管理，以此为宣传平台，整合街道通讯员、信息员力量，大力宣传云门新闻时政和发展建设，及时发布各类政务信息。</w:t>
            </w:r>
            <w:r>
              <w:rPr>
                <w:rStyle w:val="font71"/>
                <w:rFonts w:ascii="楷体_GB2312" w:hint="eastAsia"/>
              </w:rPr>
              <w:t xml:space="preserve"> 4.</w:t>
            </w:r>
            <w:r>
              <w:rPr>
                <w:rStyle w:val="font71"/>
                <w:rFonts w:ascii="楷体_GB2312" w:hint="eastAsia"/>
              </w:rPr>
              <w:t>网络宣传及网络舆情处置</w:t>
            </w:r>
            <w:r>
              <w:rPr>
                <w:rStyle w:val="font71"/>
                <w:rFonts w:ascii="楷体_GB2312" w:hint="eastAsia"/>
              </w:rPr>
              <w:t xml:space="preserve"> </w:t>
            </w:r>
            <w:r>
              <w:rPr>
                <w:rStyle w:val="font71"/>
                <w:rFonts w:ascii="楷体_GB2312" w:hint="eastAsia"/>
              </w:rPr>
              <w:t>对网络媒体出现的不客观宣传报道、负面信息的跟踪处置，及时做好宣传解释和处置应对工作，营造良好发展舆论氛围。建立网络值班制度，在重大节假日期间、敏感时期，抽调专门人员</w:t>
            </w:r>
            <w:r>
              <w:rPr>
                <w:rStyle w:val="font71"/>
                <w:rFonts w:ascii="楷体_GB2312" w:hint="eastAsia"/>
              </w:rPr>
              <w:t>24</w:t>
            </w:r>
            <w:r>
              <w:rPr>
                <w:rStyle w:val="font71"/>
                <w:rFonts w:ascii="楷体_GB2312" w:hint="eastAsia"/>
              </w:rPr>
              <w:t>小时网络值班，确保了建党百年、全国</w:t>
            </w:r>
            <w:r w:rsidR="00884D97" w:rsidRPr="00884D97">
              <w:rPr>
                <w:rStyle w:val="font71"/>
                <w:rFonts w:ascii="楷体_GB2312" w:hint="eastAsia"/>
              </w:rPr>
              <w:t>党的十九大</w:t>
            </w:r>
            <w:bookmarkStart w:id="0" w:name="_GoBack"/>
            <w:bookmarkEnd w:id="0"/>
            <w:r>
              <w:rPr>
                <w:rStyle w:val="font71"/>
                <w:rFonts w:ascii="楷体_GB2312" w:hint="eastAsia"/>
              </w:rPr>
              <w:t>、“三夜两节”等重点敏感时期网络安全。及时处置了公共道路安全、乡村</w:t>
            </w:r>
            <w:r>
              <w:rPr>
                <w:rStyle w:val="font71"/>
                <w:rFonts w:ascii="楷体_GB2312" w:hint="eastAsia"/>
              </w:rPr>
              <w:t>公路硬化等事件</w:t>
            </w:r>
            <w:r>
              <w:rPr>
                <w:rStyle w:val="font71"/>
                <w:rFonts w:ascii="楷体_GB2312" w:hint="eastAsia"/>
              </w:rPr>
              <w:t>23</w:t>
            </w:r>
            <w:r>
              <w:rPr>
                <w:rStyle w:val="font71"/>
                <w:rFonts w:ascii="楷体_GB2312" w:hint="eastAsia"/>
              </w:rPr>
              <w:t>起，对网络相关不当言论及时澄清，正面发声，确保舆情安全可控。</w:t>
            </w:r>
            <w:r>
              <w:rPr>
                <w:rStyle w:val="font71"/>
                <w:rFonts w:ascii="楷体_GB2312" w:hint="eastAsia"/>
              </w:rPr>
              <w:t xml:space="preserve"> 5</w:t>
            </w:r>
            <w:r>
              <w:rPr>
                <w:rStyle w:val="font71"/>
                <w:rFonts w:ascii="楷体_GB2312" w:hint="eastAsia"/>
              </w:rPr>
              <w:t>、做好理论宣讲工作</w:t>
            </w:r>
            <w:r>
              <w:rPr>
                <w:rStyle w:val="font71"/>
                <w:rFonts w:ascii="楷体_GB2312" w:hint="eastAsia"/>
              </w:rPr>
              <w:t xml:space="preserve"> </w:t>
            </w:r>
            <w:r>
              <w:rPr>
                <w:rStyle w:val="font71"/>
                <w:rFonts w:ascii="楷体_GB2312" w:hint="eastAsia"/>
              </w:rPr>
              <w:t>结合街道“礼来礼往”宣讲团、新时代文明实践理论宣讲，主要内容涵盖文明城区创建、乡村振兴、</w:t>
            </w:r>
            <w:r>
              <w:rPr>
                <w:rFonts w:ascii="楷体_GB2312" w:eastAsia="楷体_GB2312" w:hAnsi="方正仿宋_GBK" w:cs="方正仿宋_GBK" w:hint="eastAsia"/>
                <w:sz w:val="28"/>
                <w:szCs w:val="28"/>
              </w:rPr>
              <w:t>习近平总书记重要讲话精神</w:t>
            </w:r>
            <w:r>
              <w:rPr>
                <w:rStyle w:val="font71"/>
                <w:rFonts w:ascii="楷体_GB2312" w:hint="eastAsia"/>
              </w:rPr>
              <w:t>、十九届六中全会精神等。</w:t>
            </w:r>
            <w:r>
              <w:rPr>
                <w:rStyle w:val="font71"/>
                <w:rFonts w:ascii="楷体_GB2312" w:hint="eastAsia"/>
              </w:rPr>
              <w:t xml:space="preserve"> 6.</w:t>
            </w:r>
            <w:r>
              <w:rPr>
                <w:rStyle w:val="font71"/>
                <w:rFonts w:ascii="楷体_GB2312" w:hint="eastAsia"/>
              </w:rPr>
              <w:t>常态宣传</w:t>
            </w:r>
            <w:r>
              <w:rPr>
                <w:rStyle w:val="font71"/>
                <w:rFonts w:ascii="楷体_GB2312" w:hint="eastAsia"/>
              </w:rPr>
              <w:t xml:space="preserve"> </w:t>
            </w:r>
            <w:r>
              <w:rPr>
                <w:rStyle w:val="font71"/>
                <w:rFonts w:ascii="楷体_GB2312" w:hint="eastAsia"/>
              </w:rPr>
              <w:t>围绕年初制定的中心组学习方案按时开展中心组学习。各办公室围绕办公室工作开</w:t>
            </w:r>
            <w:r>
              <w:rPr>
                <w:rStyle w:val="font71"/>
                <w:rFonts w:ascii="楷体_GB2312" w:hint="eastAsia"/>
              </w:rPr>
              <w:lastRenderedPageBreak/>
              <w:t>展常态化的宣传。加强干部培训教育工作。</w:t>
            </w:r>
            <w:r>
              <w:rPr>
                <w:rStyle w:val="font71"/>
                <w:rFonts w:ascii="楷体_GB2312" w:hint="eastAsia"/>
              </w:rPr>
              <w:t xml:space="preserve"> 7.</w:t>
            </w:r>
            <w:r>
              <w:rPr>
                <w:rStyle w:val="font71"/>
                <w:rFonts w:ascii="楷体_GB2312" w:hint="eastAsia"/>
              </w:rPr>
              <w:t>疫情防控宣传</w:t>
            </w:r>
            <w:r>
              <w:rPr>
                <w:rStyle w:val="font71"/>
                <w:rFonts w:ascii="楷体_GB2312" w:hint="eastAsia"/>
              </w:rPr>
              <w:t xml:space="preserve"> </w:t>
            </w:r>
            <w:r>
              <w:rPr>
                <w:rStyle w:val="font71"/>
                <w:rFonts w:ascii="楷体_GB2312" w:hint="eastAsia"/>
              </w:rPr>
              <w:t>做好疫情期间宣传工作，云门街道共发布户外广告牌</w:t>
            </w:r>
            <w:r>
              <w:rPr>
                <w:rStyle w:val="font71"/>
                <w:rFonts w:ascii="楷体_GB2312" w:hint="eastAsia"/>
              </w:rPr>
              <w:t>6</w:t>
            </w:r>
            <w:r>
              <w:rPr>
                <w:rStyle w:val="font71"/>
                <w:rFonts w:ascii="楷体_GB2312" w:hint="eastAsia"/>
              </w:rPr>
              <w:t>块，各类电子显示屏</w:t>
            </w:r>
            <w:r>
              <w:rPr>
                <w:rStyle w:val="font71"/>
                <w:rFonts w:ascii="楷体_GB2312" w:hint="eastAsia"/>
              </w:rPr>
              <w:t>9</w:t>
            </w:r>
            <w:r>
              <w:rPr>
                <w:rStyle w:val="font71"/>
                <w:rFonts w:ascii="楷体_GB2312" w:hint="eastAsia"/>
              </w:rPr>
              <w:t>块，制作健康教育专栏</w:t>
            </w:r>
            <w:r>
              <w:rPr>
                <w:rStyle w:val="font71"/>
                <w:rFonts w:ascii="楷体_GB2312" w:hint="eastAsia"/>
              </w:rPr>
              <w:t>20</w:t>
            </w:r>
            <w:r>
              <w:rPr>
                <w:rStyle w:val="font71"/>
                <w:rFonts w:ascii="楷体_GB2312" w:hint="eastAsia"/>
              </w:rPr>
              <w:t>块，宣传横幅</w:t>
            </w:r>
            <w:r>
              <w:rPr>
                <w:rStyle w:val="font71"/>
                <w:rFonts w:ascii="楷体_GB2312" w:hint="eastAsia"/>
              </w:rPr>
              <w:t>296</w:t>
            </w:r>
            <w:r>
              <w:rPr>
                <w:rStyle w:val="font71"/>
                <w:rFonts w:ascii="楷体_GB2312" w:hint="eastAsia"/>
              </w:rPr>
              <w:t>条、发布宣传单</w:t>
            </w:r>
            <w:r>
              <w:rPr>
                <w:rStyle w:val="font71"/>
                <w:rFonts w:ascii="楷体_GB2312" w:hint="eastAsia"/>
              </w:rPr>
              <w:t>3.</w:t>
            </w:r>
            <w:r>
              <w:rPr>
                <w:rStyle w:val="font71"/>
                <w:rFonts w:ascii="楷体_GB2312" w:hint="eastAsia"/>
              </w:rPr>
              <w:t>5</w:t>
            </w:r>
            <w:r>
              <w:rPr>
                <w:rStyle w:val="font71"/>
                <w:rFonts w:ascii="楷体_GB2312" w:hint="eastAsia"/>
              </w:rPr>
              <w:t>万张，宣传流动车辆</w:t>
            </w:r>
            <w:r>
              <w:rPr>
                <w:rStyle w:val="font71"/>
                <w:rFonts w:ascii="楷体_GB2312" w:hint="eastAsia"/>
              </w:rPr>
              <w:t>2</w:t>
            </w:r>
            <w:r>
              <w:rPr>
                <w:rStyle w:val="font71"/>
                <w:rFonts w:ascii="楷体_GB2312" w:hint="eastAsia"/>
              </w:rPr>
              <w:t>台；统筹利用小喇叭、流动音响、小蜜蜂等</w:t>
            </w:r>
            <w:r>
              <w:rPr>
                <w:rStyle w:val="font71"/>
                <w:rFonts w:ascii="楷体_GB2312" w:hint="eastAsia"/>
              </w:rPr>
              <w:t>100</w:t>
            </w:r>
            <w:r>
              <w:rPr>
                <w:rStyle w:val="font71"/>
                <w:rFonts w:ascii="楷体_GB2312" w:hint="eastAsia"/>
              </w:rPr>
              <w:t>余个；利用村村通广播每天至少</w:t>
            </w:r>
            <w:r>
              <w:rPr>
                <w:rStyle w:val="font71"/>
                <w:rFonts w:ascii="楷体_GB2312" w:hint="eastAsia"/>
              </w:rPr>
              <w:t>6</w:t>
            </w:r>
            <w:r>
              <w:rPr>
                <w:rStyle w:val="font71"/>
                <w:rFonts w:ascii="楷体_GB2312" w:hint="eastAsia"/>
              </w:rPr>
              <w:t>小时不间断播放防控知识及上级相关要求。通过</w:t>
            </w:r>
            <w:proofErr w:type="gramStart"/>
            <w:r>
              <w:rPr>
                <w:rStyle w:val="font71"/>
                <w:rFonts w:ascii="楷体_GB2312" w:hint="eastAsia"/>
              </w:rPr>
              <w:t>微信公众号</w:t>
            </w:r>
            <w:proofErr w:type="gramEnd"/>
            <w:r>
              <w:rPr>
                <w:rStyle w:val="font71"/>
                <w:rFonts w:ascii="楷体_GB2312" w:hint="eastAsia"/>
              </w:rPr>
              <w:t>、手机电视台等宣传疫情防控工作</w:t>
            </w:r>
            <w:r>
              <w:rPr>
                <w:rStyle w:val="font71"/>
                <w:rFonts w:ascii="楷体_GB2312" w:hint="eastAsia"/>
              </w:rPr>
              <w:t>27</w:t>
            </w:r>
            <w:r>
              <w:rPr>
                <w:rStyle w:val="font71"/>
                <w:rFonts w:ascii="楷体_GB2312" w:hint="eastAsia"/>
              </w:rPr>
              <w:t>条。</w:t>
            </w:r>
            <w:r>
              <w:rPr>
                <w:rStyle w:val="font71"/>
                <w:rFonts w:ascii="楷体_GB2312" w:hint="eastAsia"/>
              </w:rPr>
              <w:t xml:space="preserve"> </w:t>
            </w:r>
            <w:r>
              <w:rPr>
                <w:rStyle w:val="font71"/>
                <w:rFonts w:ascii="楷体_GB2312" w:hint="eastAsia"/>
              </w:rPr>
              <w:t>（三）统战方面工作</w:t>
            </w:r>
            <w:r>
              <w:rPr>
                <w:rStyle w:val="font71"/>
                <w:rFonts w:ascii="楷体_GB2312" w:hint="eastAsia"/>
              </w:rPr>
              <w:t xml:space="preserve"> </w:t>
            </w:r>
            <w:r>
              <w:rPr>
                <w:rStyle w:val="font71"/>
                <w:rFonts w:ascii="楷体_GB2312" w:hint="eastAsia"/>
              </w:rPr>
              <w:t>一是主动做好非法宗教场所管理人员、信教群众的宣传教育工作，动员他们信教要到取得合法资格的宗教活动场所去，主动积极配合政府做好“两乱</w:t>
            </w:r>
            <w:proofErr w:type="gramStart"/>
            <w:r>
              <w:rPr>
                <w:rStyle w:val="font71"/>
                <w:rFonts w:ascii="楷体_GB2312" w:hint="eastAsia"/>
              </w:rPr>
              <w:t>一</w:t>
            </w:r>
            <w:proofErr w:type="gramEnd"/>
            <w:r>
              <w:rPr>
                <w:rStyle w:val="font71"/>
                <w:rFonts w:ascii="楷体_GB2312" w:hint="eastAsia"/>
              </w:rPr>
              <w:t>私设”专项治理工作。</w:t>
            </w:r>
            <w:r>
              <w:rPr>
                <w:rStyle w:val="font71"/>
                <w:rFonts w:ascii="楷体_GB2312" w:hint="eastAsia"/>
              </w:rPr>
              <w:t xml:space="preserve"> </w:t>
            </w:r>
          </w:p>
          <w:p w:rsidR="00000000" w:rsidRDefault="00C3765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C3765F">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C3765F">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C3765F">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C3765F">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C3765F">
            <w:pPr>
              <w:spacing w:line="0" w:lineRule="atLeast"/>
              <w:rPr>
                <w:rFonts w:eastAsia="楷体_GB2312"/>
                <w:b/>
                <w:bCs/>
                <w:sz w:val="32"/>
              </w:rPr>
            </w:pPr>
            <w:r>
              <w:rPr>
                <w:rFonts w:eastAsia="楷体_GB2312" w:hint="eastAsia"/>
                <w:b/>
                <w:bCs/>
                <w:sz w:val="32"/>
              </w:rPr>
              <w:lastRenderedPageBreak/>
              <w:t>接受捐赠</w:t>
            </w:r>
          </w:p>
          <w:p w:rsidR="00000000" w:rsidRDefault="00C3765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C3765F">
            <w:pPr>
              <w:jc w:val="left"/>
            </w:pPr>
            <w:r>
              <w:rPr>
                <w:rStyle w:val="font71"/>
                <w:rFonts w:ascii="楷体_GB2312" w:hint="eastAsia"/>
                <w:szCs w:val="28"/>
              </w:rPr>
              <w:t>无</w:t>
            </w:r>
          </w:p>
        </w:tc>
      </w:tr>
    </w:tbl>
    <w:p w:rsidR="00C3765F" w:rsidRDefault="00C3765F">
      <w:pPr>
        <w:jc w:val="left"/>
        <w:rPr>
          <w:rFonts w:ascii="楷体_GB2312" w:eastAsia="楷体_GB2312"/>
          <w:b/>
          <w:bCs/>
          <w:sz w:val="28"/>
          <w:szCs w:val="28"/>
        </w:rPr>
      </w:pPr>
    </w:p>
    <w:sectPr w:rsidR="00C3765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884D97"/>
    <w:rsid w:val="00884D97"/>
    <w:rsid w:val="00C37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399</Words>
  <Characters>2279</Characters>
  <Application>Microsoft Office Word</Application>
  <DocSecurity>0</DocSecurity>
  <Lines>18</Lines>
  <Paragraphs>5</Paragraphs>
  <ScaleCrop>false</ScaleCrop>
  <Company>WwW.YlmF.CoM</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2024-08-29T02:14:00Z</dcterms:created>
  <dcterms:modified xsi:type="dcterms:W3CDTF">2024-08-29T02:14:00Z</dcterms:modified>
</cp:coreProperties>
</file>