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F25CD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4F25CD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12500382358703528F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4F25CD">
      <w:pPr>
        <w:jc w:val="right"/>
      </w:pPr>
    </w:p>
    <w:p w:rsidR="00000000" w:rsidRDefault="004F25CD">
      <w:pPr>
        <w:jc w:val="right"/>
      </w:pPr>
    </w:p>
    <w:p w:rsidR="00000000" w:rsidRDefault="004F25CD">
      <w:pPr>
        <w:jc w:val="right"/>
      </w:pPr>
    </w:p>
    <w:p w:rsidR="00000000" w:rsidRDefault="004F25CD">
      <w:pPr>
        <w:jc w:val="right"/>
      </w:pPr>
    </w:p>
    <w:p w:rsidR="00000000" w:rsidRDefault="004F25CD">
      <w:pPr>
        <w:jc w:val="right"/>
      </w:pPr>
    </w:p>
    <w:p w:rsidR="00000000" w:rsidRDefault="004F25CD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4F25CD">
      <w:pPr>
        <w:jc w:val="center"/>
        <w:rPr>
          <w:rFonts w:eastAsia="黑体"/>
          <w:b/>
          <w:bCs/>
          <w:spacing w:val="30"/>
        </w:rPr>
      </w:pPr>
    </w:p>
    <w:p w:rsidR="00000000" w:rsidRDefault="004F25CD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4F25CD">
      <w:pPr>
        <w:jc w:val="center"/>
        <w:rPr>
          <w:sz w:val="36"/>
        </w:rPr>
      </w:pPr>
    </w:p>
    <w:p w:rsidR="00000000" w:rsidRDefault="004F25CD">
      <w:pPr>
        <w:jc w:val="center"/>
        <w:rPr>
          <w:sz w:val="36"/>
        </w:rPr>
      </w:pPr>
    </w:p>
    <w:p w:rsidR="00000000" w:rsidRDefault="004F25CD">
      <w:pPr>
        <w:jc w:val="center"/>
        <w:rPr>
          <w:sz w:val="36"/>
        </w:rPr>
      </w:pPr>
    </w:p>
    <w:p w:rsidR="00000000" w:rsidRDefault="004F25CD">
      <w:pPr>
        <w:jc w:val="center"/>
        <w:rPr>
          <w:sz w:val="36"/>
        </w:rPr>
      </w:pPr>
    </w:p>
    <w:p w:rsidR="00000000" w:rsidRDefault="004F25CD">
      <w:pPr>
        <w:jc w:val="center"/>
        <w:rPr>
          <w:sz w:val="36"/>
        </w:rPr>
      </w:pPr>
    </w:p>
    <w:p w:rsidR="00000000" w:rsidRDefault="004F25CD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4F25CD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4F25CD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重庆市合川区双凤镇文化体育服务中心</w:t>
            </w:r>
          </w:p>
        </w:tc>
      </w:tr>
    </w:tbl>
    <w:p w:rsidR="00000000" w:rsidRDefault="004F25CD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4F25CD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4F25CD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4F25CD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4F25CD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4F25CD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4F25CD">
      <w:pPr>
        <w:jc w:val="center"/>
        <w:rPr>
          <w:rFonts w:hint="eastAsia"/>
          <w:u w:val="single"/>
        </w:rPr>
      </w:pPr>
    </w:p>
    <w:p w:rsidR="00000000" w:rsidRDefault="004F25CD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4F25CD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4F25CD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F25CD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重庆市合川区双凤镇文化体育服务中心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F25CD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承担文化、宣传、广播电视、体育、科技培训等方面服务工作。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F25CD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重庆市合川区双凤镇朝阳街</w:t>
            </w:r>
            <w:r>
              <w:rPr>
                <w:rStyle w:val="font71"/>
                <w:rFonts w:ascii="楷体_GB2312" w:hint="eastAsia"/>
                <w:szCs w:val="28"/>
              </w:rPr>
              <w:t>223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F25CD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王红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F25CD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6.195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F25CD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F25CD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重庆市合川区双凤镇人民政府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4F25CD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4F25CD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F25CD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F25CD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931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F25CD">
            <w:pPr>
              <w:jc w:val="center"/>
            </w:pPr>
            <w:r>
              <w:rPr>
                <w:rStyle w:val="font71"/>
                <w:sz w:val="32"/>
                <w:szCs w:val="32"/>
              </w:rPr>
              <w:t>931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重庆市合川区双凤镇文化体育服务中心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F25CD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3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对《条</w:t>
            </w:r>
          </w:p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4F25CD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F25CD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未变更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4F25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4F25CD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4F25C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一是组织</w:t>
            </w:r>
            <w:r w:rsidR="00DF2638" w:rsidRPr="00DF2638">
              <w:rPr>
                <w:rStyle w:val="font71"/>
                <w:rFonts w:ascii="楷体_GB2312" w:hint="eastAsia"/>
              </w:rPr>
              <w:t>开展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好迎春趣味运动和迎春游园等活动；二是开展新时代文明实践所“送文化”志愿服务活动；三是狮舞拜年活动；四是开展了以“融融端午情</w:t>
            </w:r>
            <w:r>
              <w:rPr>
                <w:rStyle w:val="font71"/>
                <w:rFonts w:ascii="宋体" w:eastAsia="宋体" w:hAnsi="宋体" w:cs="宋体" w:hint="eastAsia"/>
              </w:rPr>
              <w:t>•</w:t>
            </w:r>
            <w:r>
              <w:rPr>
                <w:rStyle w:val="font71"/>
                <w:rFonts w:ascii="楷体_GB2312" w:hint="eastAsia"/>
              </w:rPr>
              <w:t>团圆家万兴”为主题的“迎端午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品香粽”趣味活动。五是开展中华魂读书活动，报送征文</w:t>
            </w:r>
            <w:r>
              <w:rPr>
                <w:rStyle w:val="font71"/>
                <w:rFonts w:ascii="楷体_GB2312" w:hint="eastAsia"/>
              </w:rPr>
              <w:t>11</w:t>
            </w:r>
            <w:r>
              <w:rPr>
                <w:rStyle w:val="font71"/>
                <w:rFonts w:ascii="楷体_GB2312" w:hint="eastAsia"/>
              </w:rPr>
              <w:t>篇，演讲比赛获得区一等奖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个；六是开展福满中秋</w:t>
            </w:r>
            <w:r>
              <w:rPr>
                <w:rStyle w:val="font71"/>
                <w:rFonts w:ascii="宋体" w:eastAsia="宋体" w:hAnsi="宋体" w:cs="宋体" w:hint="eastAsia"/>
              </w:rPr>
              <w:t>•</w:t>
            </w:r>
            <w:r>
              <w:rPr>
                <w:rStyle w:val="font71"/>
                <w:rFonts w:ascii="楷体_GB2312" w:hint="eastAsia"/>
              </w:rPr>
              <w:t>欢度国庆中秋系列活动；七是开展组织文艺活动</w:t>
            </w:r>
            <w:r>
              <w:rPr>
                <w:rStyle w:val="font71"/>
                <w:rFonts w:ascii="楷体_GB2312" w:hint="eastAsia"/>
              </w:rPr>
              <w:t>36</w:t>
            </w:r>
            <w:r>
              <w:rPr>
                <w:rStyle w:val="font71"/>
                <w:rFonts w:ascii="楷体_GB2312" w:hint="eastAsia"/>
              </w:rPr>
              <w:t>次；八是承办老体协片区会，开展登山游活动；九是放映惠民电影</w:t>
            </w:r>
            <w:r>
              <w:rPr>
                <w:rStyle w:val="font71"/>
                <w:rFonts w:ascii="楷体_GB2312" w:hint="eastAsia"/>
              </w:rPr>
              <w:t>200</w:t>
            </w:r>
            <w:r>
              <w:rPr>
                <w:rStyle w:val="font71"/>
                <w:rFonts w:ascii="楷体_GB2312" w:hint="eastAsia"/>
              </w:rPr>
              <w:t>场次。十参加老体协钓鱼比赛。十一是积极参加合川区第二届工会职工运动会；十二是组织辖区文艺骨干参加合川区文艺创作培训。其他文化工作：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、对辖区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处区级文物点和</w:t>
            </w:r>
            <w:r>
              <w:rPr>
                <w:rStyle w:val="font71"/>
                <w:rFonts w:ascii="楷体_GB2312" w:hint="eastAsia"/>
              </w:rPr>
              <w:t>25</w:t>
            </w:r>
            <w:r>
              <w:rPr>
                <w:rStyle w:val="font71"/>
                <w:rFonts w:ascii="楷体_GB2312" w:hint="eastAsia"/>
              </w:rPr>
              <w:t>处一般文物点建立了台账，加强了对文物的巡查监管。签订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年文物点文物安全责任书。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、做好体育场地专项调查工作。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、扫黄打非工作：做好扫黄打非基层站点规范化标准化建设，做到制度上墙，人员到位，责任到人。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4F25C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F25CD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F25CD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4F25CD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4F25CD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4F25CD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4F25CD" w:rsidRDefault="004F25CD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4F25CD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DF2638"/>
    <w:rsid w:val="004F25CD"/>
    <w:rsid w:val="00DF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</Words>
  <Characters>752</Characters>
  <Application>Microsoft Office Word</Application>
  <DocSecurity>0</DocSecurity>
  <Lines>6</Lines>
  <Paragraphs>1</Paragraphs>
  <ScaleCrop>false</ScaleCrop>
  <Company>WwW.YlmF.CoM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2024-08-29T07:01:00Z</dcterms:created>
  <dcterms:modified xsi:type="dcterms:W3CDTF">2024-08-29T07:01:00Z</dcterms:modified>
</cp:coreProperties>
</file>