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E9" w:rsidRDefault="006844E9" w:rsidP="006844E9">
      <w:pPr>
        <w:widowControl/>
        <w:spacing w:line="580" w:lineRule="exact"/>
        <w:rPr>
          <w:rFonts w:ascii="方正仿宋_GBK" w:eastAsia="方正仿宋_GBK"/>
          <w:bCs/>
          <w:sz w:val="32"/>
          <w:szCs w:val="32"/>
        </w:rPr>
      </w:pPr>
      <w:r>
        <w:rPr>
          <w:rFonts w:ascii="方正黑体_GBK" w:eastAsia="方正黑体_GBK" w:hAnsi="宋体" w:hint="eastAsia"/>
          <w:sz w:val="32"/>
        </w:rPr>
        <w:t>附件1</w:t>
      </w:r>
    </w:p>
    <w:p w:rsidR="006844E9" w:rsidRDefault="006844E9" w:rsidP="006844E9">
      <w:pPr>
        <w:spacing w:line="600" w:lineRule="exact"/>
        <w:ind w:firstLineChars="1300" w:firstLine="416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行（产）业分类：____________</w:t>
      </w:r>
    </w:p>
    <w:p w:rsidR="006844E9" w:rsidRDefault="006844E9" w:rsidP="006844E9">
      <w:pPr>
        <w:jc w:val="center"/>
        <w:rPr>
          <w:b/>
          <w:bCs/>
          <w:sz w:val="44"/>
        </w:rPr>
      </w:pPr>
    </w:p>
    <w:p w:rsidR="006844E9" w:rsidRDefault="006844E9" w:rsidP="006844E9">
      <w:pPr>
        <w:jc w:val="center"/>
        <w:rPr>
          <w:b/>
          <w:bCs/>
          <w:sz w:val="44"/>
        </w:rPr>
      </w:pPr>
    </w:p>
    <w:p w:rsidR="006844E9" w:rsidRDefault="006844E9" w:rsidP="006844E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201</w:t>
      </w:r>
      <w:r>
        <w:rPr>
          <w:rFonts w:hint="eastAsia"/>
          <w:b/>
          <w:bCs/>
          <w:sz w:val="44"/>
        </w:rPr>
        <w:t>9</w:t>
      </w:r>
      <w:r>
        <w:rPr>
          <w:rFonts w:hint="eastAsia"/>
          <w:b/>
          <w:bCs/>
          <w:sz w:val="44"/>
        </w:rPr>
        <w:t>年＿＿＿＿项目实施方案</w:t>
      </w:r>
    </w:p>
    <w:p w:rsidR="006844E9" w:rsidRDefault="006844E9" w:rsidP="006844E9">
      <w:pPr>
        <w:rPr>
          <w:sz w:val="28"/>
        </w:rPr>
      </w:pPr>
    </w:p>
    <w:p w:rsidR="006844E9" w:rsidRDefault="006844E9" w:rsidP="006844E9">
      <w:pPr>
        <w:rPr>
          <w:sz w:val="28"/>
        </w:rPr>
      </w:pPr>
    </w:p>
    <w:p w:rsidR="006844E9" w:rsidRDefault="006844E9" w:rsidP="006844E9">
      <w:pPr>
        <w:rPr>
          <w:sz w:val="28"/>
        </w:rPr>
      </w:pPr>
    </w:p>
    <w:p w:rsidR="006844E9" w:rsidRDefault="006844E9" w:rsidP="006844E9">
      <w:pPr>
        <w:tabs>
          <w:tab w:val="left" w:pos="3990"/>
        </w:tabs>
        <w:spacing w:line="48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项目名称：</w:t>
      </w:r>
    </w:p>
    <w:p w:rsidR="006844E9" w:rsidRDefault="006844E9" w:rsidP="006844E9">
      <w:pPr>
        <w:spacing w:line="480" w:lineRule="auto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项目实施单位：</w:t>
      </w:r>
    </w:p>
    <w:p w:rsidR="006844E9" w:rsidRDefault="006844E9" w:rsidP="006844E9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eastAsia="仿宋_GB2312" w:hint="eastAsia"/>
          <w:sz w:val="32"/>
        </w:rPr>
        <w:t>通讯地址：</w:t>
      </w:r>
    </w:p>
    <w:p w:rsidR="006844E9" w:rsidRDefault="006844E9" w:rsidP="006844E9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邮政编码：</w:t>
      </w:r>
    </w:p>
    <w:p w:rsidR="006844E9" w:rsidRDefault="006844E9" w:rsidP="006844E9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联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系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人：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职务</w:t>
      </w:r>
      <w:r>
        <w:rPr>
          <w:rFonts w:ascii="宋体" w:eastAsia="仿宋_GB2312" w:hAnsi="宋体" w:hint="eastAsia"/>
          <w:sz w:val="32"/>
        </w:rPr>
        <w:t>/</w:t>
      </w:r>
      <w:r>
        <w:rPr>
          <w:rFonts w:ascii="宋体" w:eastAsia="仿宋_GB2312" w:hAnsi="宋体" w:hint="eastAsia"/>
          <w:sz w:val="32"/>
        </w:rPr>
        <w:t>职称：</w:t>
      </w:r>
    </w:p>
    <w:p w:rsidR="006844E9" w:rsidRDefault="006844E9" w:rsidP="006844E9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办公电话：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手机：</w:t>
      </w:r>
    </w:p>
    <w:p w:rsidR="006844E9" w:rsidRDefault="006844E9" w:rsidP="006844E9">
      <w:pPr>
        <w:spacing w:line="480" w:lineRule="auto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项目主管部门：</w:t>
      </w:r>
    </w:p>
    <w:p w:rsidR="006844E9" w:rsidRDefault="006844E9" w:rsidP="006844E9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联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系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人：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职务</w:t>
      </w:r>
      <w:r>
        <w:rPr>
          <w:rFonts w:ascii="宋体" w:eastAsia="仿宋_GB2312" w:hAnsi="宋体" w:hint="eastAsia"/>
          <w:sz w:val="32"/>
        </w:rPr>
        <w:t>/</w:t>
      </w:r>
      <w:r>
        <w:rPr>
          <w:rFonts w:ascii="宋体" w:eastAsia="仿宋_GB2312" w:hAnsi="宋体" w:hint="eastAsia"/>
          <w:sz w:val="32"/>
        </w:rPr>
        <w:t>职称：</w:t>
      </w:r>
    </w:p>
    <w:p w:rsidR="006844E9" w:rsidRDefault="006844E9" w:rsidP="006844E9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办公电话：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手机：</w:t>
      </w:r>
    </w:p>
    <w:p w:rsidR="006844E9" w:rsidRDefault="006844E9" w:rsidP="006844E9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填制日期：</w:t>
      </w:r>
    </w:p>
    <w:p w:rsidR="006844E9" w:rsidRDefault="006844E9" w:rsidP="006844E9">
      <w:pPr>
        <w:spacing w:line="420" w:lineRule="auto"/>
        <w:jc w:val="center"/>
        <w:rPr>
          <w:rFonts w:eastAsia="仿宋_GB2312"/>
          <w:sz w:val="32"/>
        </w:rPr>
      </w:pPr>
    </w:p>
    <w:p w:rsidR="006844E9" w:rsidRDefault="006844E9" w:rsidP="006844E9">
      <w:pPr>
        <w:spacing w:line="420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重庆市合川区畜牧兽医中心制</w:t>
      </w:r>
    </w:p>
    <w:p w:rsidR="006844E9" w:rsidRDefault="006844E9" w:rsidP="006844E9">
      <w:pPr>
        <w:jc w:val="center"/>
        <w:rPr>
          <w:rFonts w:eastAsia="仿宋_GB2312"/>
          <w:sz w:val="32"/>
        </w:rPr>
      </w:pPr>
    </w:p>
    <w:p w:rsidR="006844E9" w:rsidRDefault="006844E9" w:rsidP="006844E9">
      <w:pPr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一、项目所涉产业发展现状（或工作开展情况）</w:t>
      </w:r>
    </w:p>
    <w:p w:rsidR="006844E9" w:rsidRDefault="006844E9" w:rsidP="006844E9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（上年度实施此项目单位应简单总结项目实施情况）</w:t>
      </w:r>
    </w:p>
    <w:p w:rsidR="006844E9" w:rsidRDefault="006844E9" w:rsidP="006844E9">
      <w:pPr>
        <w:ind w:firstLineChars="200" w:firstLine="643"/>
        <w:rPr>
          <w:rFonts w:eastAsia="黑体"/>
          <w:b/>
          <w:bCs/>
          <w:sz w:val="32"/>
        </w:rPr>
      </w:pPr>
    </w:p>
    <w:p w:rsidR="006844E9" w:rsidRDefault="006844E9" w:rsidP="006844E9">
      <w:pPr>
        <w:ind w:firstLineChars="200" w:firstLine="643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二、项目任务计划</w:t>
      </w:r>
    </w:p>
    <w:p w:rsidR="006844E9" w:rsidRDefault="006844E9" w:rsidP="006844E9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（一）项目任务来由（背景）</w:t>
      </w:r>
    </w:p>
    <w:p w:rsidR="006844E9" w:rsidRDefault="006844E9" w:rsidP="006844E9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（二）建设地点及规模</w:t>
      </w:r>
    </w:p>
    <w:p w:rsidR="006844E9" w:rsidRDefault="006844E9" w:rsidP="006844E9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（三）项目内容（分项具体说明，既要有定性表述，又要有定量数据）</w:t>
      </w:r>
    </w:p>
    <w:p w:rsidR="006844E9" w:rsidRDefault="006844E9" w:rsidP="006844E9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（四）建设进度</w:t>
      </w:r>
    </w:p>
    <w:p w:rsidR="006844E9" w:rsidRDefault="006844E9" w:rsidP="006844E9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（五）项目推进及管理措施</w:t>
      </w:r>
    </w:p>
    <w:p w:rsidR="006844E9" w:rsidRDefault="006844E9" w:rsidP="006844E9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（六）项目绩效目标（含项目带动能力，直接经济、社会、生态效益等）</w:t>
      </w:r>
    </w:p>
    <w:p w:rsidR="006844E9" w:rsidRDefault="006844E9" w:rsidP="006844E9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（七）其它</w:t>
      </w:r>
    </w:p>
    <w:p w:rsidR="006844E9" w:rsidRDefault="006844E9" w:rsidP="006844E9">
      <w:pPr>
        <w:ind w:firstLine="57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三、资金投入概算</w:t>
      </w:r>
    </w:p>
    <w:p w:rsidR="006844E9" w:rsidRDefault="006844E9" w:rsidP="006844E9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（一）项目总投资及资金来源</w:t>
      </w:r>
    </w:p>
    <w:p w:rsidR="006844E9" w:rsidRDefault="006844E9" w:rsidP="006844E9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（二）资金具体用途和投资标准</w:t>
      </w:r>
    </w:p>
    <w:p w:rsidR="006844E9" w:rsidRDefault="006844E9" w:rsidP="006844E9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（三）市级项目资金及资金使用环节（要具体说明财政资金使用支持环节、补助标准和额度等）</w:t>
      </w:r>
    </w:p>
    <w:p w:rsidR="006844E9" w:rsidRDefault="006844E9" w:rsidP="006844E9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（四）其它</w:t>
      </w:r>
    </w:p>
    <w:p w:rsidR="006844E9" w:rsidRDefault="006844E9" w:rsidP="006844E9">
      <w:pPr>
        <w:ind w:firstLine="57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四、组织保障措施</w:t>
      </w:r>
    </w:p>
    <w:p w:rsidR="006844E9" w:rsidRDefault="006844E9" w:rsidP="006844E9">
      <w:pPr>
        <w:ind w:firstLine="570"/>
        <w:rPr>
          <w:rFonts w:eastAsia="黑体"/>
          <w:b/>
          <w:bCs/>
          <w:sz w:val="32"/>
        </w:rPr>
      </w:pPr>
    </w:p>
    <w:p w:rsidR="006844E9" w:rsidRDefault="006844E9" w:rsidP="006844E9">
      <w:pPr>
        <w:ind w:firstLineChars="200" w:firstLine="643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五、项目实施单位情况</w:t>
      </w:r>
    </w:p>
    <w:p w:rsidR="006844E9" w:rsidRDefault="006844E9" w:rsidP="006844E9">
      <w:pPr>
        <w:ind w:firstLineChars="200" w:firstLine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（一）单位性质、隶属关系、职能（业务）范围</w:t>
      </w:r>
    </w:p>
    <w:p w:rsidR="006844E9" w:rsidRDefault="006844E9" w:rsidP="006844E9">
      <w:pPr>
        <w:ind w:firstLineChars="200" w:firstLine="640"/>
        <w:rPr>
          <w:rFonts w:eastAsia="仿宋_GB2312"/>
          <w:sz w:val="32"/>
        </w:rPr>
      </w:pPr>
      <w:r>
        <w:rPr>
          <w:rFonts w:eastAsia="仿宋_GB2312" w:cs="Arial" w:hint="eastAsia"/>
          <w:sz w:val="32"/>
        </w:rPr>
        <w:t>（二）财务收支和资产状况</w:t>
      </w:r>
    </w:p>
    <w:p w:rsidR="006844E9" w:rsidRDefault="006844E9" w:rsidP="006844E9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（三）有无不良记录（财政部门及审计机关处理处罚决定、行业通报批评、媒体曝光等）</w:t>
      </w:r>
    </w:p>
    <w:p w:rsidR="006844E9" w:rsidRDefault="006844E9" w:rsidP="006844E9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（四）实施该项目现有条件（包括自筹资金的筹措方案）</w:t>
      </w:r>
    </w:p>
    <w:p w:rsidR="006844E9" w:rsidRDefault="006844E9" w:rsidP="006844E9">
      <w:pPr>
        <w:ind w:firstLineChars="200" w:firstLine="640"/>
        <w:rPr>
          <w:rFonts w:eastAsia="仿宋_GB2312"/>
          <w:sz w:val="32"/>
        </w:rPr>
      </w:pPr>
    </w:p>
    <w:p w:rsidR="006844E9" w:rsidRDefault="006844E9" w:rsidP="006844E9">
      <w:pPr>
        <w:ind w:firstLineChars="200" w:firstLine="643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六、相关单位情况及参与事项</w:t>
      </w:r>
    </w:p>
    <w:p w:rsidR="006844E9" w:rsidRDefault="006844E9" w:rsidP="006844E9">
      <w:pPr>
        <w:ind w:firstLineChars="150" w:firstLine="422"/>
        <w:rPr>
          <w:rFonts w:ascii="仿宋_GB2312" w:eastAsia="仿宋_GB2312"/>
          <w:b/>
          <w:bCs/>
          <w:sz w:val="28"/>
        </w:rPr>
      </w:pPr>
    </w:p>
    <w:p w:rsidR="006844E9" w:rsidRDefault="006844E9" w:rsidP="006844E9">
      <w:pPr>
        <w:widowControl/>
        <w:jc w:val="left"/>
        <w:rPr>
          <w:rFonts w:ascii="仿宋_GB2312" w:eastAsia="仿宋_GB2312"/>
          <w:b/>
          <w:bCs/>
          <w:sz w:val="28"/>
        </w:rPr>
        <w:sectPr w:rsidR="006844E9">
          <w:headerReference w:type="default" r:id="rId5"/>
          <w:footerReference w:type="default" r:id="rId6"/>
          <w:pgSz w:w="11906" w:h="16838"/>
          <w:pgMar w:top="1418" w:right="1418" w:bottom="1418" w:left="1418" w:header="851" w:footer="1247" w:gutter="0"/>
          <w:cols w:space="720"/>
        </w:sect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表</w:t>
      </w:r>
      <w:proofErr w:type="gramStart"/>
      <w:r>
        <w:rPr>
          <w:rFonts w:ascii="仿宋_GB2312" w:eastAsia="仿宋_GB2312" w:hint="eastAsia"/>
          <w:b/>
          <w:bCs/>
          <w:sz w:val="28"/>
        </w:rPr>
        <w:t>一</w:t>
      </w:r>
      <w:proofErr w:type="gramEnd"/>
      <w:r>
        <w:rPr>
          <w:rFonts w:ascii="仿宋_GB2312" w:eastAsia="仿宋_GB2312" w:hint="eastAsia"/>
          <w:b/>
          <w:bCs/>
          <w:sz w:val="28"/>
        </w:rPr>
        <w:t>：</w:t>
      </w:r>
    </w:p>
    <w:p w:rsidR="006844E9" w:rsidRDefault="006844E9" w:rsidP="006844E9">
      <w:pPr>
        <w:ind w:firstLineChars="200" w:firstLine="723"/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项目主要人员与任务分工</w:t>
      </w:r>
    </w:p>
    <w:p w:rsidR="006844E9" w:rsidRDefault="006844E9" w:rsidP="006844E9">
      <w:pPr>
        <w:ind w:firstLineChars="200" w:firstLine="562"/>
        <w:rPr>
          <w:rFonts w:ascii="仿宋_GB2312" w:eastAsia="仿宋_GB2312"/>
          <w:b/>
          <w:bCs/>
          <w:sz w:val="28"/>
        </w:r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:rsidR="006844E9" w:rsidTr="00EE1463">
        <w:trPr>
          <w:trHeight w:val="642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6844E9" w:rsidRDefault="006844E9" w:rsidP="006844E9">
      <w:pPr>
        <w:widowControl/>
        <w:jc w:val="left"/>
        <w:rPr>
          <w:rFonts w:ascii="仿宋_GB2312" w:eastAsia="仿宋_GB2312" w:cs="Arial"/>
          <w:sz w:val="28"/>
        </w:rPr>
        <w:sectPr w:rsidR="006844E9">
          <w:pgSz w:w="11906" w:h="16838"/>
          <w:pgMar w:top="1418" w:right="1418" w:bottom="1418" w:left="1418" w:header="851" w:footer="1247" w:gutter="0"/>
          <w:cols w:space="720"/>
        </w:sectPr>
      </w:pPr>
    </w:p>
    <w:p w:rsidR="006844E9" w:rsidRDefault="006844E9" w:rsidP="006844E9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表二：</w:t>
      </w:r>
    </w:p>
    <w:p w:rsidR="006844E9" w:rsidRDefault="006844E9" w:rsidP="006844E9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项目评审表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167"/>
        <w:gridCol w:w="5050"/>
        <w:gridCol w:w="943"/>
        <w:gridCol w:w="660"/>
      </w:tblGrid>
      <w:tr w:rsidR="006844E9" w:rsidTr="00EE1463">
        <w:trPr>
          <w:trHeight w:val="89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</w:t>
            </w:r>
          </w:p>
          <w:p w:rsidR="006844E9" w:rsidRDefault="006844E9" w:rsidP="00EE146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6844E9" w:rsidTr="00EE1463">
        <w:trPr>
          <w:cantSplit/>
          <w:trHeight w:val="856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业务</w:t>
            </w:r>
          </w:p>
          <w:p w:rsidR="006844E9" w:rsidRDefault="006844E9" w:rsidP="00EE146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现有条件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是否符合项目申报的前提条件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577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业务目标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是否能实现预期目标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1182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建设内容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45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财务</w:t>
            </w:r>
          </w:p>
          <w:p w:rsidR="006844E9" w:rsidRDefault="006844E9" w:rsidP="00EE146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项目单位财务能力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1、财务状况是否良好；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16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16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财政支持环节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1、是否有明确的支持环节；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16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16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3、是否有明确的补助（补贴）标准；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16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4、补助（补贴）标准确定是否合理。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16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资金筹措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16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2、资金来源是否有保障；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cantSplit/>
          <w:trHeight w:val="16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3、申请市级资金是否在控制额度内。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844E9" w:rsidTr="00EE1463">
        <w:trPr>
          <w:trHeight w:val="2422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评审结论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（写明是否通过评审的评审结论）</w:t>
            </w:r>
          </w:p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 w:rsidR="006844E9" w:rsidRDefault="006844E9" w:rsidP="00EE1463">
            <w:pPr>
              <w:spacing w:line="300" w:lineRule="exact"/>
              <w:ind w:firstLineChars="1400" w:firstLine="294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评审组长（签字）： </w:t>
            </w:r>
          </w:p>
          <w:p w:rsidR="006844E9" w:rsidRDefault="006844E9" w:rsidP="00EE1463">
            <w:pPr>
              <w:spacing w:line="300" w:lineRule="exact"/>
              <w:ind w:firstLineChars="800" w:firstLine="16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   年   月    日</w:t>
            </w:r>
          </w:p>
          <w:p w:rsidR="006844E9" w:rsidRDefault="006844E9" w:rsidP="00EE1463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（评审组组长及成员对评审结果负责并承担法律责任）</w:t>
            </w:r>
          </w:p>
        </w:tc>
      </w:tr>
      <w:tr w:rsidR="006844E9" w:rsidTr="00EE1463">
        <w:trPr>
          <w:trHeight w:val="491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评审人员签字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9" w:rsidRDefault="006844E9" w:rsidP="00EE146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6844E9" w:rsidRDefault="006844E9" w:rsidP="006844E9">
      <w:pPr>
        <w:ind w:firstLineChars="200" w:firstLine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说明: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 w:rsidR="006844E9" w:rsidRDefault="006844E9" w:rsidP="006844E9">
      <w:pPr>
        <w:rPr>
          <w:rFonts w:ascii="仿宋_GB2312" w:eastAsia="仿宋_GB2312"/>
          <w:b/>
          <w:bCs/>
          <w:sz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表三：</w:t>
      </w:r>
    </w:p>
    <w:p w:rsidR="006844E9" w:rsidRDefault="006844E9" w:rsidP="006844E9">
      <w:pPr>
        <w:ind w:firstLineChars="200" w:firstLine="723"/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项目评审专家情况</w:t>
      </w:r>
    </w:p>
    <w:p w:rsidR="006844E9" w:rsidRDefault="006844E9" w:rsidP="006844E9">
      <w:pPr>
        <w:ind w:firstLineChars="200" w:firstLine="562"/>
        <w:rPr>
          <w:rFonts w:ascii="仿宋_GB2312" w:eastAsia="仿宋_GB2312"/>
          <w:b/>
          <w:bCs/>
          <w:sz w:val="28"/>
        </w:r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:rsidR="006844E9" w:rsidTr="00EE1463">
        <w:trPr>
          <w:trHeight w:val="642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评审组 长</w:t>
            </w: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844E9" w:rsidTr="00EE1463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44E9" w:rsidRDefault="006844E9" w:rsidP="00EE14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</w:p>
    <w:p w:rsidR="006844E9" w:rsidRDefault="006844E9" w:rsidP="006844E9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表四：</w:t>
      </w:r>
    </w:p>
    <w:p w:rsidR="006844E9" w:rsidRDefault="006844E9" w:rsidP="006844E9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28"/>
        </w:rPr>
        <w:t>项目申报意见表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600"/>
      </w:tblGrid>
      <w:tr w:rsidR="006844E9" w:rsidTr="00EE1463">
        <w:trPr>
          <w:trHeight w:val="216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项目单位</w:t>
            </w:r>
          </w:p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 xml:space="preserve">意　　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2"/>
              </w:rPr>
              <w:t>见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本单位对以上内容的真实性和准确性负责，特申请立项。</w:t>
            </w:r>
          </w:p>
          <w:p w:rsidR="006844E9" w:rsidRDefault="006844E9" w:rsidP="00EE1463"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 w:rsidR="006844E9" w:rsidRDefault="006844E9" w:rsidP="00EE1463"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　　　　负责人签名： 　　  （单位公章）</w:t>
            </w:r>
          </w:p>
          <w:p w:rsidR="006844E9" w:rsidRDefault="006844E9" w:rsidP="00EE1463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　　　　  年　月　日</w:t>
            </w:r>
          </w:p>
        </w:tc>
      </w:tr>
      <w:tr w:rsidR="006844E9" w:rsidTr="00EE1463">
        <w:trPr>
          <w:trHeight w:val="265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镇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>街意见</w:t>
            </w:r>
            <w:proofErr w:type="gramEnd"/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keepNext/>
              <w:keepLines/>
              <w:spacing w:before="340" w:after="330" w:line="578" w:lineRule="auto"/>
              <w:ind w:firstLineChars="200" w:firstLine="600"/>
              <w:rPr>
                <w:rFonts w:ascii="仿宋_GB2312" w:eastAsia="仿宋_GB2312"/>
                <w:i/>
                <w:iCs/>
                <w:sz w:val="30"/>
                <w:szCs w:val="30"/>
              </w:rPr>
            </w:pPr>
          </w:p>
          <w:p w:rsidR="006844E9" w:rsidRDefault="006844E9" w:rsidP="00EE146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镇街兽医站现场勘查签名       镇街政府签名</w:t>
            </w:r>
          </w:p>
          <w:p w:rsidR="006844E9" w:rsidRDefault="006844E9" w:rsidP="00EE1463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（单位公章）            （单位公章）</w:t>
            </w:r>
          </w:p>
          <w:p w:rsidR="006844E9" w:rsidRDefault="006844E9" w:rsidP="00EE1463">
            <w:pPr>
              <w:ind w:firstLineChars="300" w:firstLine="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              年  月  日</w:t>
            </w:r>
          </w:p>
        </w:tc>
      </w:tr>
      <w:tr w:rsidR="006844E9" w:rsidTr="00EE1463">
        <w:trPr>
          <w:cantSplit/>
          <w:trHeight w:val="212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区县畜牧主管部门意见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6844E9" w:rsidRDefault="006844E9" w:rsidP="00EE1463">
            <w:pPr>
              <w:ind w:firstLineChars="610" w:firstLine="18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负责人签名：   　  （单位公章）</w:t>
            </w:r>
          </w:p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　　　 　年　月　日</w:t>
            </w:r>
          </w:p>
        </w:tc>
      </w:tr>
      <w:tr w:rsidR="006844E9" w:rsidTr="00EE1463">
        <w:trPr>
          <w:trHeight w:val="2308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区县财政部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>门意见</w:t>
            </w:r>
            <w:proofErr w:type="gramEnd"/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6844E9" w:rsidRDefault="006844E9" w:rsidP="00EE1463">
            <w:pPr>
              <w:ind w:firstLineChars="610" w:firstLine="18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负责人签名：   　  （单位公章）</w:t>
            </w:r>
          </w:p>
          <w:p w:rsidR="006844E9" w:rsidRDefault="006844E9" w:rsidP="00EE146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　　　　      年　月　日</w:t>
            </w:r>
          </w:p>
        </w:tc>
      </w:tr>
      <w:tr w:rsidR="006844E9" w:rsidTr="00EE1463">
        <w:trPr>
          <w:trHeight w:val="2428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市级复核评审意见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ind w:firstLineChars="310" w:firstLine="930"/>
              <w:rPr>
                <w:rFonts w:ascii="仿宋_GB2312" w:eastAsia="仿宋_GB2312"/>
                <w:sz w:val="30"/>
                <w:szCs w:val="30"/>
              </w:rPr>
            </w:pPr>
          </w:p>
          <w:p w:rsidR="006844E9" w:rsidRDefault="006844E9" w:rsidP="00EE1463">
            <w:pPr>
              <w:ind w:firstLineChars="310" w:firstLine="930"/>
              <w:rPr>
                <w:rFonts w:ascii="仿宋_GB2312" w:eastAsia="仿宋_GB2312"/>
                <w:sz w:val="30"/>
                <w:szCs w:val="30"/>
              </w:rPr>
            </w:pPr>
          </w:p>
          <w:p w:rsidR="006844E9" w:rsidRDefault="006844E9" w:rsidP="00EE1463">
            <w:pPr>
              <w:ind w:firstLineChars="550" w:firstLine="1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评审负责人签名：</w:t>
            </w:r>
          </w:p>
          <w:p w:rsidR="006844E9" w:rsidRDefault="006844E9" w:rsidP="00EE1463">
            <w:pPr>
              <w:ind w:firstLineChars="1500" w:firstLine="48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　月　日</w:t>
            </w:r>
          </w:p>
        </w:tc>
      </w:tr>
      <w:tr w:rsidR="006844E9" w:rsidTr="00EE1463">
        <w:trPr>
          <w:trHeight w:val="93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 xml:space="preserve">备　　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2"/>
              </w:rPr>
              <w:t>注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E9" w:rsidRDefault="006844E9" w:rsidP="00EE1463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 w:rsidR="006844E9" w:rsidRDefault="006844E9" w:rsidP="006844E9">
      <w:pPr>
        <w:widowControl/>
        <w:spacing w:line="580" w:lineRule="exact"/>
        <w:jc w:val="left"/>
        <w:rPr>
          <w:rFonts w:ascii="方正仿宋_GBK" w:eastAsia="方正仿宋_GBK"/>
          <w:sz w:val="32"/>
          <w:szCs w:val="32"/>
        </w:rPr>
        <w:sectPr w:rsidR="006844E9">
          <w:pgSz w:w="11906" w:h="16838"/>
          <w:pgMar w:top="1247" w:right="1418" w:bottom="1247" w:left="1418" w:header="851" w:footer="1247" w:gutter="0"/>
          <w:pgNumType w:fmt="numberInDash"/>
          <w:cols w:space="0"/>
          <w:docGrid w:linePitch="579"/>
        </w:sectPr>
      </w:pPr>
    </w:p>
    <w:p w:rsidR="007C7BCC" w:rsidRDefault="007C7BCC">
      <w:bookmarkStart w:id="0" w:name="_GoBack"/>
      <w:bookmarkEnd w:id="0"/>
    </w:p>
    <w:sectPr w:rsidR="007C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657960"/>
    </w:sdtPr>
    <w:sdtEndPr/>
    <w:sdtContent>
      <w:p w:rsidR="00303855" w:rsidRDefault="006844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844E9">
          <w:rPr>
            <w:noProof/>
            <w:lang w:val="zh-CN"/>
          </w:rPr>
          <w:t>1</w:t>
        </w:r>
        <w:r>
          <w:fldChar w:fldCharType="end"/>
        </w:r>
      </w:p>
    </w:sdtContent>
  </w:sdt>
  <w:p w:rsidR="00303855" w:rsidRDefault="006844E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55" w:rsidRDefault="006844E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E9"/>
    <w:rsid w:val="006844E9"/>
    <w:rsid w:val="007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6844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844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4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44E9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qFormat/>
    <w:rsid w:val="00684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844E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844E9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rsid w:val="006844E9"/>
    <w:rPr>
      <w:sz w:val="18"/>
      <w:szCs w:val="18"/>
    </w:rPr>
  </w:style>
  <w:style w:type="character" w:customStyle="1" w:styleId="Char1">
    <w:name w:val="批注框文本 Char"/>
    <w:basedOn w:val="a0"/>
    <w:link w:val="a5"/>
    <w:rsid w:val="006844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6844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844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4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44E9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qFormat/>
    <w:rsid w:val="00684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844E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844E9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rsid w:val="006844E9"/>
    <w:rPr>
      <w:sz w:val="18"/>
      <w:szCs w:val="18"/>
    </w:rPr>
  </w:style>
  <w:style w:type="character" w:customStyle="1" w:styleId="Char1">
    <w:name w:val="批注框文本 Char"/>
    <w:basedOn w:val="a0"/>
    <w:link w:val="a5"/>
    <w:rsid w:val="006844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</Words>
  <Characters>1488</Characters>
  <Application>Microsoft Office Word</Application>
  <DocSecurity>0</DocSecurity>
  <Lines>12</Lines>
  <Paragraphs>3</Paragraphs>
  <ScaleCrop>false</ScaleCrop>
  <Company>Sky123.Org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2020-08-11T01:59:00Z</dcterms:created>
  <dcterms:modified xsi:type="dcterms:W3CDTF">2020-08-11T02:00:00Z</dcterms:modified>
</cp:coreProperties>
</file>