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360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lang w:eastAsia="zh-CN"/>
        </w:rPr>
        <w:t>小沔镇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</w:rPr>
        <w:t>公共文化场馆名录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79" w:tblpY="780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411"/>
        <w:gridCol w:w="1807"/>
        <w:gridCol w:w="2344"/>
        <w:gridCol w:w="637"/>
        <w:gridCol w:w="17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号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场馆名称</w:t>
            </w:r>
          </w:p>
        </w:tc>
        <w:tc>
          <w:tcPr>
            <w:tcW w:w="18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地址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联系方式</w:t>
            </w:r>
          </w:p>
        </w:tc>
        <w:tc>
          <w:tcPr>
            <w:tcW w:w="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等级</w:t>
            </w:r>
          </w:p>
        </w:tc>
        <w:tc>
          <w:tcPr>
            <w:tcW w:w="17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免费开放时间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小沔社区综合文化服务中心建设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小沔社区渠滨路8号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42443097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道角村综合文化服务中心建设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道角村2社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4240183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李湾村综合文化服务中心建设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李湾村新村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42585846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斑竹村综合文化服务中心建设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斑竹村6社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42440386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大井村综合文化服务中心建设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大井村2组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4246876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鼎罐村综合文化服务中心建设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鼎罐村8社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42710972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盛泉村综合文化服务中心建设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盛泉村2社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42440225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横梁村综合文化服务中心建设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横梁村3组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42580192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金土村综合文化服务中心建设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金土村1社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42582946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硝硐村综合文化服务中心建设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硝硐村4社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42440600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娑罗村综合文化服务中心建设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娑罗村3组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42440018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/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</w:rPr>
              <w:t>17:00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096A"/>
    <w:rsid w:val="5695096A"/>
    <w:rsid w:val="63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2021-12-16T06:24:00Z</dcterms:created>
  <dc:creator>a李广</dc:creator>
  <cp:lastModifiedBy>a李广</cp:lastModifiedBy>
  <dcterms:modified xsi:type="dcterms:W3CDTF">2021-12-16T06:27:59Z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