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lang w:eastAsia="zh-CN"/>
        </w:rPr>
        <w:t>合川</w:t>
      </w:r>
      <w:r>
        <w:rPr>
          <w:rFonts w:hint="default"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eastAsia="zh-CN"/>
        </w:rPr>
        <w:t>渭沱镇</w:t>
      </w:r>
      <w:r>
        <w:rPr>
          <w:rFonts w:hint="default" w:ascii="Times New Roman" w:hAnsi="Times New Roman" w:eastAsia="方正小标宋_GBK" w:cs="Times New Roman"/>
          <w:sz w:val="44"/>
          <w:szCs w:val="44"/>
        </w:rPr>
        <w:t>人民政府</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578" w:lineRule="exact"/>
        <w:jc w:val="center"/>
        <w:textAlignment w:val="auto"/>
        <w:outlineLvl w:val="0"/>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关于废止部分</w:t>
      </w:r>
      <w:r>
        <w:rPr>
          <w:rFonts w:hint="eastAsia" w:ascii="Times New Roman" w:hAnsi="Times New Roman" w:eastAsia="方正小标宋_GBK" w:cs="Times New Roman"/>
          <w:sz w:val="44"/>
          <w:szCs w:val="44"/>
          <w:lang w:eastAsia="zh-CN"/>
        </w:rPr>
        <w:t>镇</w:t>
      </w:r>
      <w:r>
        <w:rPr>
          <w:rFonts w:hint="default" w:ascii="Times New Roman" w:hAnsi="Times New Roman" w:eastAsia="方正小标宋_GBK" w:cs="Times New Roman"/>
          <w:sz w:val="44"/>
          <w:szCs w:val="44"/>
        </w:rPr>
        <w:t>政府规范性文件的</w:t>
      </w:r>
      <w:r>
        <w:rPr>
          <w:rFonts w:hint="eastAsia" w:ascii="Times New Roman" w:hAnsi="Times New Roman" w:eastAsia="方正小标宋_GBK" w:cs="Times New Roman"/>
          <w:sz w:val="44"/>
          <w:szCs w:val="44"/>
          <w:lang w:val="en-US" w:eastAsia="zh-CN"/>
        </w:rPr>
        <w:t>通知</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78" w:lineRule="exact"/>
        <w:jc w:val="center"/>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渭沱府发〔</w:t>
      </w:r>
      <w:r>
        <w:rPr>
          <w:rFonts w:hint="eastAsia" w:ascii="方正仿宋_GBK" w:hAnsi="方正仿宋_GBK" w:eastAsia="方正仿宋_GBK" w:cs="方正仿宋_GBK"/>
          <w:b w:val="0"/>
          <w:bCs w:val="0"/>
          <w:sz w:val="32"/>
          <w:szCs w:val="32"/>
          <w:lang w:val="en-US" w:eastAsia="zh-CN"/>
        </w:rPr>
        <w:t>2023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50号</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8" w:lineRule="exact"/>
        <w:textAlignment w:val="auto"/>
        <w:rPr>
          <w:rFonts w:ascii="Times New Roman" w:hAnsi="Times New Roman" w:eastAsia="方正仿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lang w:eastAsia="zh-CN"/>
        </w:rPr>
        <w:t>各村（社区）、镇属各部门、各驻镇单位</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政</w:t>
      </w:r>
      <w:r>
        <w:rPr>
          <w:rFonts w:hint="eastAsia" w:ascii="方正仿宋_GBK" w:hAnsi="方正仿宋_GBK" w:eastAsia="方正仿宋_GBK" w:cs="方正仿宋_GBK"/>
          <w:color w:val="auto"/>
          <w:sz w:val="32"/>
          <w:szCs w:val="32"/>
        </w:rPr>
        <w:t>府</w:t>
      </w:r>
      <w:r>
        <w:rPr>
          <w:rFonts w:hint="eastAsia" w:ascii="方正仿宋_GBK" w:hAnsi="方正仿宋_GBK" w:eastAsia="方正仿宋_GBK" w:cs="方正仿宋_GBK"/>
          <w:color w:val="auto"/>
          <w:sz w:val="32"/>
          <w:szCs w:val="32"/>
          <w:lang w:eastAsia="zh-CN"/>
        </w:rPr>
        <w:t>行政办公会</w:t>
      </w:r>
      <w:r>
        <w:rPr>
          <w:rFonts w:hint="eastAsia" w:ascii="方正仿宋_GBK" w:hAnsi="方正仿宋_GBK" w:eastAsia="方正仿宋_GBK" w:cs="方正仿宋_GBK"/>
          <w:sz w:val="32"/>
          <w:szCs w:val="32"/>
        </w:rPr>
        <w:t>审定，对</w:t>
      </w:r>
      <w:r>
        <w:rPr>
          <w:rFonts w:hint="eastAsia" w:ascii="方正仿宋_GBK" w:hAnsi="方正仿宋_GBK" w:eastAsia="方正仿宋_GBK" w:cs="方正仿宋_GBK"/>
          <w:sz w:val="32"/>
          <w:szCs w:val="32"/>
          <w:lang w:val="en-US" w:eastAsia="zh-CN"/>
        </w:rPr>
        <w:t>《合川市渭沱镇人民政府关于取缔非法从事兽医阉割业务的通知</w:t>
      </w:r>
      <w:r>
        <w:rPr>
          <w:rFonts w:hint="eastAsia" w:ascii="方正仿宋_GBK" w:hAnsi="方正仿宋_GBK" w:eastAsia="方正仿宋_GBK" w:cs="方正仿宋_GBK"/>
          <w:snapToGrid w:val="0"/>
          <w:sz w:val="32"/>
          <w:szCs w:val="32"/>
          <w:lang w:val="en-US" w:eastAsia="zh-CN"/>
        </w:rPr>
        <w:t>》</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z w:val="32"/>
          <w:szCs w:val="32"/>
        </w:rPr>
        <w:t>合渭</w:t>
      </w:r>
      <w:r>
        <w:rPr>
          <w:rFonts w:hint="eastAsia" w:ascii="方正仿宋_GBK" w:hAnsi="方正仿宋_GBK" w:eastAsia="方正仿宋_GBK" w:cs="方正仿宋_GBK"/>
          <w:sz w:val="32"/>
          <w:szCs w:val="32"/>
          <w:lang w:eastAsia="zh-CN"/>
        </w:rPr>
        <w:t>沱</w:t>
      </w:r>
      <w:r>
        <w:rPr>
          <w:rFonts w:hint="eastAsia" w:ascii="方正仿宋_GBK" w:hAnsi="方正仿宋_GBK" w:eastAsia="方正仿宋_GBK" w:cs="方正仿宋_GBK"/>
          <w:sz w:val="32"/>
          <w:szCs w:val="32"/>
        </w:rPr>
        <w:t>府发〔1999〕42号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政府规范性文件予以废止，自本</w:t>
      </w:r>
      <w:r>
        <w:rPr>
          <w:rFonts w:hint="eastAsia" w:ascii="方正仿宋_GBK" w:hAnsi="方正仿宋_GBK" w:eastAsia="方正仿宋_GBK" w:cs="方正仿宋_GBK"/>
          <w:sz w:val="32"/>
          <w:szCs w:val="32"/>
          <w:lang w:eastAsia="zh-CN"/>
        </w:rPr>
        <w:t>通知</w:t>
      </w:r>
      <w:r>
        <w:rPr>
          <w:rFonts w:hint="eastAsia" w:ascii="方正仿宋_GBK" w:hAnsi="方正仿宋_GBK" w:eastAsia="方正仿宋_GBK" w:cs="方正仿宋_GBK"/>
          <w:sz w:val="32"/>
          <w:szCs w:val="32"/>
          <w:lang w:val="en-US" w:eastAsia="zh-CN"/>
        </w:rPr>
        <w:t>公布</w:t>
      </w:r>
      <w:r>
        <w:rPr>
          <w:rFonts w:hint="eastAsia" w:ascii="方正仿宋_GBK" w:hAnsi="方正仿宋_GBK" w:eastAsia="方正仿宋_GBK" w:cs="方正仿宋_GBK"/>
          <w:sz w:val="32"/>
          <w:szCs w:val="32"/>
        </w:rPr>
        <w:t>之日起不再施行。</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政府规范性文件目录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8" w:lineRule="exact"/>
        <w:jc w:val="both"/>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sz w:val="32"/>
          <w:szCs w:val="32"/>
          <w:lang w:val="en-US" w:eastAsia="zh-CN"/>
        </w:rPr>
      </w:pPr>
    </w:p>
    <w:p>
      <w:pPr>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78" w:lineRule="exact"/>
        <w:ind w:right="0" w:right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合川</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渭沱镇</w:t>
      </w:r>
      <w:r>
        <w:rPr>
          <w:rFonts w:hint="eastAsia" w:ascii="方正仿宋_GBK" w:hAnsi="方正仿宋_GBK" w:eastAsia="方正仿宋_GBK" w:cs="方正仿宋_GBK"/>
          <w:sz w:val="32"/>
          <w:szCs w:val="32"/>
        </w:rPr>
        <w:t>人民政府</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578" w:lineRule="exact"/>
        <w:ind w:right="0" w:right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bookmarkStart w:id="0" w:name="_GoBack"/>
      <w:bookmarkEnd w:id="0"/>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jc w:val="both"/>
        <w:textAlignment w:val="auto"/>
        <w:outlineLvl w:val="0"/>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（此件公开发布）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480" w:firstLineChars="200"/>
        <w:textAlignment w:val="auto"/>
        <w:rPr>
          <w:rFonts w:hint="eastAsia"/>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480" w:firstLineChars="200"/>
        <w:textAlignment w:val="auto"/>
        <w:rPr>
          <w:rFonts w:hint="eastAsia"/>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480" w:firstLineChars="200"/>
        <w:textAlignment w:val="auto"/>
        <w:rPr>
          <w:rFonts w:hint="eastAsia"/>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480" w:firstLineChars="200"/>
        <w:textAlignment w:val="auto"/>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w:t>
      </w:r>
      <w:r>
        <w:rPr>
          <w:rFonts w:hint="eastAsia" w:ascii="Times New Roman" w:hAnsi="Times New Roman" w:eastAsia="方正小标宋_GBK" w:cs="Times New Roman"/>
          <w:sz w:val="44"/>
          <w:szCs w:val="44"/>
          <w:shd w:val="clear" w:color="auto" w:fill="FFFFFF"/>
          <w:lang w:eastAsia="zh-CN"/>
        </w:rPr>
        <w:t>镇</w:t>
      </w:r>
      <w:r>
        <w:rPr>
          <w:rFonts w:hint="default" w:ascii="Times New Roman" w:hAnsi="Times New Roman" w:eastAsia="方正小标宋_GBK" w:cs="Times New Roman"/>
          <w:sz w:val="44"/>
          <w:szCs w:val="44"/>
          <w:shd w:val="clear" w:color="auto" w:fill="FFFFFF"/>
        </w:rPr>
        <w:t>政府规范性文件目录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1．合川市渭沱镇人民政府关于取缔非法从事兽医阉割业务的通知（合渭沱府发〔1999〕42号）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2．重庆市合川区渭沱镇人民政府关于印发《渭沱镇规范农村乱占耕地建房及农业设施用地非农化工作机制》的通知（渭沱府发〔2021〕51号）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3．重庆市合川区渭沱镇人民政府关于切实做好森林火灾防御工作的通知（渭沱府发〔2021〕45号）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4．重庆市合川区渭沱镇人民政府关于印发《渭沱镇落实“门前三包”责任制管理工作方案》的通知（渭沱府发〔2021〕13号）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5．重庆市合川区渭沱镇人民政府关于落实新冠肺炎疫情分区分级分类防控要求做好社区排查管控和社会稳定工作的通知（渭沱府发〔2020〕20号）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6．重庆市合川区渭沱镇人民政府关于印发《预防学生溺水工作方案》的通知（渭沱府发〔2019〕54号）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7．重庆市合川区渭沱镇人民政府关于印发渭沱镇农村土地经营权流转备案办法的通知（渭沱府发〔2019〕30号）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8．重庆市合川区渭沱镇人民政府关于切实做好清明节期间森林防灭火工作的通知（渭沱府发〔2019〕25号）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9．重庆市合川区渭沱镇人民政府关于进一步加强山坪塘安全管理的通知（渭沱府发〔2018〕112号）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10．重庆市合川区渭沱镇人民政府关于做好夏秋季森林防火工作的通知（渭沱府发〔2018〕63号）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11．重庆市合川区渭沱镇人民政府关于做好特困人员供养服务机构和散居特困供养人员冬春火灾防控工作的通知（渭沱府发〔2018〕5号）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12．重庆市合川区渭沱镇人民政府关于禁止露天焚烧农作物秸秆的通知（渭沱府发〔2017〕75号）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13．重庆市合川区渭沱镇人民政府关于印发《渭沱镇全面两孩政策实施方案》的通知（渭沱府发〔2016〕57号）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14．重庆市合川区渭沱镇人民政府关于印发《建立“两非”整治专项行动长效机制》的通知（渭沱府发〔2016〕56号）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1249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24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85pt;mso-position-horizontal:outside;mso-position-horizontal-relative:margin;z-index:251661312;mso-width-relative:page;mso-height-relative:page;" filled="f" stroked="f" coordsize="21600,21600" o:gfxdata="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DovL7UAAAABQEAAA8AAAAAAAAAAQAgAAAAIgAAAGRycy9kb3ducmV2&#10;LnhtbFBLAQIUABQAAAAIAIdO4kDKnUNQOQIAAGIEAAAOAAAAAAAAAAEAIAAAACMBAABkcnMvZTJv&#10;RG9jLnhtbFBLBQYAAAAABgAGAFkBAADOBQAAAAA=&#10;">
              <v:fill on="f" focussize="0,0"/>
              <v:stroke on="f" weight="0.5pt"/>
              <v:imagedata o:title=""/>
              <o:lock v:ext="edit" aspectratio="f"/>
              <v:textbox inset="0mm,0mm,0mm,0mm" style="mso-fit-shape-to-text:t;">
                <w:txbxContent>
                  <w:p>
                    <w:pPr>
                      <w:pStyle w:val="6"/>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合川</w:t>
    </w:r>
    <w:r>
      <w:rPr>
        <w:rFonts w:hint="eastAsia" w:ascii="宋体" w:hAnsi="宋体" w:eastAsia="宋体" w:cs="宋体"/>
        <w:b/>
        <w:bCs/>
        <w:color w:val="005192"/>
        <w:sz w:val="28"/>
        <w:szCs w:val="44"/>
        <w:lang w:val="en-US" w:eastAsia="zh-Hans"/>
      </w:rPr>
      <w:t>区</w:t>
    </w:r>
    <w:r>
      <w:rPr>
        <w:rFonts w:hint="eastAsia" w:ascii="宋体" w:hAnsi="宋体" w:eastAsia="宋体" w:cs="宋体"/>
        <w:b/>
        <w:bCs/>
        <w:color w:val="005192"/>
        <w:sz w:val="28"/>
        <w:szCs w:val="44"/>
        <w:lang w:val="en-US" w:eastAsia="zh-CN"/>
      </w:rPr>
      <w:t>渭沱镇</w:t>
    </w:r>
    <w:r>
      <w:rPr>
        <w:rFonts w:hint="eastAsia" w:ascii="宋体" w:hAnsi="宋体" w:eastAsia="宋体" w:cs="宋体"/>
        <w:b/>
        <w:bCs/>
        <w:color w:val="005192"/>
        <w:sz w:val="28"/>
        <w:szCs w:val="44"/>
        <w:lang w:val="en-US" w:eastAsia="zh-Hans"/>
      </w:rPr>
      <w:t>人民政府</w:t>
    </w:r>
    <w:r>
      <w:rPr>
        <w:rFonts w:hint="eastAsia" w:ascii="宋体" w:hAnsi="宋体" w:eastAsia="宋体" w:cs="宋体"/>
        <w:b/>
        <w:bCs/>
        <w:color w:val="005192"/>
        <w:sz w:val="28"/>
        <w:szCs w:val="44"/>
        <w:lang w:val="en-US" w:eastAsia="zh-CN"/>
      </w:rPr>
      <w:t xml:space="preserve">发布  </w:t>
    </w:r>
  </w:p>
  <w:p>
    <w:pPr>
      <w:pStyle w:val="7"/>
      <w:wordWrap/>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合川</w:t>
    </w:r>
    <w:r>
      <w:rPr>
        <w:rFonts w:hint="eastAsia" w:ascii="宋体" w:hAnsi="宋体" w:eastAsia="宋体" w:cs="宋体"/>
        <w:b/>
        <w:bCs/>
        <w:color w:val="005192"/>
        <w:sz w:val="32"/>
        <w:lang w:val="en-US" w:eastAsia="zh-Hans"/>
      </w:rPr>
      <w:t>区</w:t>
    </w:r>
    <w:r>
      <w:rPr>
        <w:rFonts w:hint="eastAsia" w:ascii="宋体" w:hAnsi="宋体" w:eastAsia="宋体" w:cs="宋体"/>
        <w:b/>
        <w:bCs/>
        <w:color w:val="005192"/>
        <w:sz w:val="32"/>
        <w:lang w:val="en-US" w:eastAsia="zh-CN"/>
      </w:rPr>
      <w:t>渭沱镇</w:t>
    </w:r>
    <w:r>
      <w:rPr>
        <w:rFonts w:hint="eastAsia" w:ascii="宋体" w:hAnsi="宋体" w:eastAsia="宋体" w:cs="宋体"/>
        <w:b/>
        <w:bCs/>
        <w:color w:val="005192"/>
        <w:sz w:val="32"/>
        <w:lang w:val="en-US" w:eastAsia="zh-Hans"/>
      </w:rPr>
      <w:t>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YzE3MjFjNGI5OWZiY2M0Nzc3MzM3NTFjYzQwNjgifQ=="/>
  </w:docVars>
  <w:rsids>
    <w:rsidRoot w:val="00172A27"/>
    <w:rsid w:val="019E71BD"/>
    <w:rsid w:val="03535C3B"/>
    <w:rsid w:val="03E17915"/>
    <w:rsid w:val="041C42DA"/>
    <w:rsid w:val="04B679C3"/>
    <w:rsid w:val="05F07036"/>
    <w:rsid w:val="062E6483"/>
    <w:rsid w:val="06E00104"/>
    <w:rsid w:val="080F63D8"/>
    <w:rsid w:val="09341458"/>
    <w:rsid w:val="098254C2"/>
    <w:rsid w:val="0A593914"/>
    <w:rsid w:val="0A6E1714"/>
    <w:rsid w:val="0A766EDE"/>
    <w:rsid w:val="0AD64BE8"/>
    <w:rsid w:val="0B0912D7"/>
    <w:rsid w:val="0E025194"/>
    <w:rsid w:val="0E7250C9"/>
    <w:rsid w:val="11AE2F10"/>
    <w:rsid w:val="122A57E3"/>
    <w:rsid w:val="139A4983"/>
    <w:rsid w:val="152D2DCA"/>
    <w:rsid w:val="170835D7"/>
    <w:rsid w:val="187168EA"/>
    <w:rsid w:val="196673CA"/>
    <w:rsid w:val="1A3F603A"/>
    <w:rsid w:val="1A6D1382"/>
    <w:rsid w:val="1AD978A3"/>
    <w:rsid w:val="1B2F4AEE"/>
    <w:rsid w:val="1CF734C9"/>
    <w:rsid w:val="1DEC284C"/>
    <w:rsid w:val="1E6523AC"/>
    <w:rsid w:val="21274652"/>
    <w:rsid w:val="22440422"/>
    <w:rsid w:val="22BB4BBB"/>
    <w:rsid w:val="234F2671"/>
    <w:rsid w:val="23AC7E30"/>
    <w:rsid w:val="248F1CDE"/>
    <w:rsid w:val="27454D51"/>
    <w:rsid w:val="277F78C1"/>
    <w:rsid w:val="29AC396E"/>
    <w:rsid w:val="2AEB3417"/>
    <w:rsid w:val="2B955464"/>
    <w:rsid w:val="2BB70874"/>
    <w:rsid w:val="30911E1A"/>
    <w:rsid w:val="313C61FC"/>
    <w:rsid w:val="31A15F24"/>
    <w:rsid w:val="324A1681"/>
    <w:rsid w:val="33F5132F"/>
    <w:rsid w:val="36FB1DF0"/>
    <w:rsid w:val="388C7CF5"/>
    <w:rsid w:val="395347B5"/>
    <w:rsid w:val="39A232A0"/>
    <w:rsid w:val="39E745AA"/>
    <w:rsid w:val="3B11613A"/>
    <w:rsid w:val="3B5A6BBB"/>
    <w:rsid w:val="3B7F3B41"/>
    <w:rsid w:val="3EDA13A6"/>
    <w:rsid w:val="40E12FE8"/>
    <w:rsid w:val="415334F6"/>
    <w:rsid w:val="417B75E9"/>
    <w:rsid w:val="42F058B7"/>
    <w:rsid w:val="436109F6"/>
    <w:rsid w:val="441A38D4"/>
    <w:rsid w:val="4504239D"/>
    <w:rsid w:val="45B1127B"/>
    <w:rsid w:val="46271A29"/>
    <w:rsid w:val="46CD6844"/>
    <w:rsid w:val="485B5F90"/>
    <w:rsid w:val="4BC77339"/>
    <w:rsid w:val="4C9236C5"/>
    <w:rsid w:val="4CB208CC"/>
    <w:rsid w:val="4CC31F2D"/>
    <w:rsid w:val="4CE50B54"/>
    <w:rsid w:val="4E250A85"/>
    <w:rsid w:val="4E6A7BE3"/>
    <w:rsid w:val="4F2558B8"/>
    <w:rsid w:val="4FFD4925"/>
    <w:rsid w:val="505C172E"/>
    <w:rsid w:val="506405EA"/>
    <w:rsid w:val="527148A3"/>
    <w:rsid w:val="52F46F0B"/>
    <w:rsid w:val="532B6A10"/>
    <w:rsid w:val="53D8014D"/>
    <w:rsid w:val="550E4135"/>
    <w:rsid w:val="55E064E0"/>
    <w:rsid w:val="572C6D10"/>
    <w:rsid w:val="57396B47"/>
    <w:rsid w:val="57CC7EE5"/>
    <w:rsid w:val="5B8D42E2"/>
    <w:rsid w:val="5C8833E1"/>
    <w:rsid w:val="5D5E3F06"/>
    <w:rsid w:val="5DC34279"/>
    <w:rsid w:val="5FCD688E"/>
    <w:rsid w:val="5FF9BDAA"/>
    <w:rsid w:val="608816D1"/>
    <w:rsid w:val="60EF4E7F"/>
    <w:rsid w:val="62857768"/>
    <w:rsid w:val="62F73407"/>
    <w:rsid w:val="648B0A32"/>
    <w:rsid w:val="65A31A8A"/>
    <w:rsid w:val="665233C1"/>
    <w:rsid w:val="66D25CFD"/>
    <w:rsid w:val="69AC0D42"/>
    <w:rsid w:val="6AD9688B"/>
    <w:rsid w:val="6D0E3F22"/>
    <w:rsid w:val="72BD5F6F"/>
    <w:rsid w:val="744E4660"/>
    <w:rsid w:val="753355A2"/>
    <w:rsid w:val="759F1C61"/>
    <w:rsid w:val="769F2DE8"/>
    <w:rsid w:val="76FDEB7C"/>
    <w:rsid w:val="7706242A"/>
    <w:rsid w:val="79C65162"/>
    <w:rsid w:val="7A1A1C0E"/>
    <w:rsid w:val="7A4939F2"/>
    <w:rsid w:val="7B6F0D2E"/>
    <w:rsid w:val="7C9011D9"/>
    <w:rsid w:val="7DC651C5"/>
    <w:rsid w:val="7ED2433A"/>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899</Words>
  <Characters>977</Characters>
  <Lines>1</Lines>
  <Paragraphs>1</Paragraphs>
  <TotalTime>10</TotalTime>
  <ScaleCrop>false</ScaleCrop>
  <LinksUpToDate>false</LinksUpToDate>
  <CharactersWithSpaces>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魏小沱</cp:lastModifiedBy>
  <cp:lastPrinted>2023-06-15T06:47:00Z</cp:lastPrinted>
  <dcterms:modified xsi:type="dcterms:W3CDTF">2023-06-26T06:46:01Z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