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39"/>
        <w:tblOverlap w:val="never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乡镇（街道）：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三汇镇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老龙村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星寨村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榆钱村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康佳村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长胜村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响水村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大田村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元寨村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八字村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F9A711-7E0B-41A5-B2BC-5E2B0F8E640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1EED805-4F60-4ADD-93C9-4F2FB9141C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2022-01-04T06:41:53Z</dcterms:created>
  <dc:creator>ASUS</dc:creator>
  <cp:lastModifiedBy>大大川</cp:lastModifiedBy>
  <dcterms:modified xsi:type="dcterms:W3CDTF">2022-01-04T06:42:19Z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3E1ACB1DAAD140E69EF482490F54DCCE</vt:lpwstr>
  </property>
</Properties>
</file>