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合川区202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三</w:t>
      </w:r>
      <w:r>
        <w:rPr>
          <w:rFonts w:hint="eastAsia" w:ascii="方正小标宋_GBK" w:eastAsia="方正小标宋_GBK"/>
          <w:sz w:val="36"/>
          <w:szCs w:val="36"/>
        </w:rPr>
        <w:t>季度法律援助补贴发放情况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补贴发放情况：202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年第</w:t>
      </w:r>
      <w:r>
        <w:rPr>
          <w:rFonts w:hint="eastAsia" w:ascii="方正仿宋_GBK" w:eastAsia="方正仿宋_GBK"/>
          <w:sz w:val="32"/>
          <w:szCs w:val="32"/>
          <w:lang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季度法律援助案件结案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276</w:t>
      </w:r>
      <w:r>
        <w:rPr>
          <w:rFonts w:hint="eastAsia" w:ascii="方正仿宋_GBK" w:eastAsia="方正仿宋_GBK"/>
          <w:sz w:val="32"/>
          <w:szCs w:val="32"/>
        </w:rPr>
        <w:t>件，发放法律援助案件补贴合计：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370360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元。</w:t>
      </w: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监督电话：023-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42830896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附：202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sz w:val="28"/>
          <w:szCs w:val="28"/>
        </w:rPr>
        <w:t>年第</w:t>
      </w:r>
      <w:r>
        <w:rPr>
          <w:rFonts w:hint="eastAsia" w:ascii="方正仿宋_GBK" w:eastAsia="方正仿宋_GBK"/>
          <w:sz w:val="28"/>
          <w:szCs w:val="28"/>
          <w:lang w:eastAsia="zh-CN"/>
        </w:rPr>
        <w:t>三</w:t>
      </w:r>
      <w:r>
        <w:rPr>
          <w:rFonts w:hint="eastAsia" w:ascii="方正仿宋_GBK" w:eastAsia="方正仿宋_GBK"/>
          <w:sz w:val="28"/>
          <w:szCs w:val="28"/>
        </w:rPr>
        <w:t>季度法律援助补贴发放明细表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6"/>
    <w:rsid w:val="00267BF6"/>
    <w:rsid w:val="003E22DC"/>
    <w:rsid w:val="003E5266"/>
    <w:rsid w:val="004158B6"/>
    <w:rsid w:val="00A507E5"/>
    <w:rsid w:val="00DD1DCB"/>
    <w:rsid w:val="00FA47E6"/>
    <w:rsid w:val="0C895D9A"/>
    <w:rsid w:val="1F054A95"/>
    <w:rsid w:val="2F6B583C"/>
    <w:rsid w:val="331C5269"/>
    <w:rsid w:val="373834B5"/>
    <w:rsid w:val="46184934"/>
    <w:rsid w:val="676A5CE1"/>
    <w:rsid w:val="7B993639"/>
    <w:rsid w:val="7D6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102</Characters>
  <Lines>1</Lines>
  <Paragraphs>1</Paragraphs>
  <TotalTime>21</TotalTime>
  <ScaleCrop>false</ScaleCrop>
  <LinksUpToDate>false</LinksUpToDate>
  <CharactersWithSpaces>118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2021-12-20T08:10:00Z</dcterms:created>
  <dc:creator>MS</dc:creator>
  <cp:lastModifiedBy>Administrator</cp:lastModifiedBy>
  <cp:lastPrinted>2022-06-21T06:52:00Z</cp:lastPrinted>
  <dcterms:modified xsi:type="dcterms:W3CDTF">2023-10-19T01:59:13Z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2F17B53FB4EB471EADC80926CB0CE0FA</vt:lpwstr>
  </property>
</Properties>
</file>