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eastAsia" w:eastAsia="方正黑体_GBK" w:cs="方正小标宋_GBK"/>
          <w:sz w:val="32"/>
          <w:szCs w:val="32"/>
        </w:rPr>
      </w:pPr>
      <w:r>
        <w:rPr>
          <w:rFonts w:hint="eastAsia" w:eastAsia="方正黑体_GBK" w:cs="方正小标宋_GBK"/>
          <w:sz w:val="32"/>
          <w:szCs w:val="32"/>
        </w:rPr>
        <w:t>附件2</w:t>
      </w:r>
    </w:p>
    <w:p>
      <w:pPr>
        <w:spacing w:line="579" w:lineRule="exact"/>
        <w:jc w:val="left"/>
        <w:rPr>
          <w:rFonts w:eastAsia="方正黑体_GBK" w:cs="方正小标宋_GBK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79" w:lineRule="exact"/>
        <w:ind w:firstLine="640"/>
        <w:jc w:val="center"/>
        <w:rPr>
          <w:rFonts w:cs="方正仿宋_GBK"/>
          <w:kern w:val="0"/>
          <w:sz w:val="24"/>
        </w:rPr>
      </w:pPr>
      <w:r>
        <w:rPr>
          <w:kern w:val="0"/>
          <w:sz w:val="43"/>
          <w:szCs w:val="43"/>
        </w:rPr>
        <w:t>××××</w:t>
      </w:r>
      <w:r>
        <w:rPr>
          <w:rFonts w:eastAsia="方正小标宋_GBK" w:cs="方正小标宋_GBK"/>
          <w:kern w:val="0"/>
          <w:sz w:val="43"/>
          <w:szCs w:val="43"/>
        </w:rPr>
        <w:t>年</w:t>
      </w:r>
      <w:r>
        <w:rPr>
          <w:kern w:val="0"/>
          <w:sz w:val="43"/>
          <w:szCs w:val="43"/>
        </w:rPr>
        <w:t>××</w:t>
      </w:r>
      <w:r>
        <w:rPr>
          <w:rFonts w:hint="eastAsia" w:eastAsia="方正小标宋_GBK" w:cs="方正小标宋_GBK"/>
          <w:kern w:val="0"/>
          <w:sz w:val="43"/>
          <w:szCs w:val="43"/>
        </w:rPr>
        <w:t>镇街</w:t>
      </w:r>
      <w:r>
        <w:rPr>
          <w:rFonts w:hint="eastAsia" w:eastAsia="方正小标宋_GBK"/>
          <w:kern w:val="0"/>
          <w:sz w:val="44"/>
        </w:rPr>
        <w:t>耕地地力保护补贴补贴数据备案表</w:t>
      </w:r>
    </w:p>
    <w:p>
      <w:pPr>
        <w:spacing w:line="300" w:lineRule="exact"/>
        <w:jc w:val="center"/>
        <w:rPr>
          <w:rFonts w:hint="eastAsia" w:eastAsia="方正仿宋_GBK" w:cs="方正仿宋_GBK"/>
          <w:sz w:val="24"/>
          <w:szCs w:val="22"/>
        </w:rPr>
      </w:pPr>
    </w:p>
    <w:p>
      <w:pPr>
        <w:spacing w:line="579" w:lineRule="exact"/>
        <w:jc w:val="center"/>
        <w:rPr>
          <w:rFonts w:eastAsia="方正仿宋_GBK"/>
          <w:sz w:val="24"/>
          <w:szCs w:val="22"/>
        </w:rPr>
      </w:pPr>
      <w:r>
        <w:rPr>
          <w:rFonts w:hint="eastAsia" w:eastAsia="方正仿宋_GBK" w:cs="方正仿宋_GBK"/>
          <w:sz w:val="24"/>
          <w:szCs w:val="22"/>
        </w:rPr>
        <w:t>填报单位（盖章）：                        时间：</w:t>
      </w:r>
    </w:p>
    <w:tbl>
      <w:tblPr>
        <w:tblStyle w:val="3"/>
        <w:tblW w:w="77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2235"/>
        <w:gridCol w:w="2220"/>
        <w:gridCol w:w="1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行政村</w:t>
            </w:r>
          </w:p>
        </w:tc>
        <w:tc>
          <w:tcPr>
            <w:tcW w:w="4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耕地地力保护补贴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79" w:lineRule="exact"/>
              <w:jc w:val="left"/>
              <w:rPr>
                <w:rFonts w:eastAsia="方正仿宋_GBK" w:cs="宋体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户数（户）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面积（万亩，保留两位小数）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left"/>
              <w:rPr>
                <w:rFonts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79" w:lineRule="exact"/>
              <w:jc w:val="left"/>
              <w:rPr>
                <w:rFonts w:eastAsia="等线" w:cs="宋体"/>
                <w:kern w:val="0"/>
                <w:sz w:val="22"/>
                <w:szCs w:val="22"/>
              </w:rPr>
            </w:pPr>
            <w:r>
              <w:rPr>
                <w:rFonts w:hint="eastAsia" w:eastAsia="等线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79" w:lineRule="exact"/>
        <w:jc w:val="center"/>
        <w:rPr>
          <w:rFonts w:eastAsia="方正仿宋_GBK"/>
          <w:sz w:val="24"/>
          <w:szCs w:val="22"/>
        </w:rPr>
      </w:pPr>
      <w:r>
        <w:rPr>
          <w:rFonts w:hint="eastAsia" w:eastAsia="方正仿宋_GBK" w:cs="方正仿宋_GBK"/>
          <w:sz w:val="24"/>
          <w:szCs w:val="22"/>
        </w:rPr>
        <w:t>填报人：       联系方式：          审核人：        主要领导签字：</w:t>
      </w:r>
    </w:p>
    <w:p>
      <w:pPr>
        <w:spacing w:line="579" w:lineRule="exact"/>
        <w:rPr>
          <w:szCs w:val="22"/>
        </w:rPr>
      </w:pPr>
    </w:p>
    <w:p>
      <w:pPr>
        <w:spacing w:line="579" w:lineRule="exact"/>
        <w:rPr>
          <w:szCs w:val="22"/>
        </w:rPr>
        <w:sectPr>
          <w:footerReference r:id="rId3" w:type="default"/>
          <w:pgSz w:w="11907" w:h="16840"/>
          <w:pgMar w:top="2098" w:right="1474" w:bottom="1985" w:left="1588" w:header="720" w:footer="1474" w:gutter="0"/>
          <w:pgNumType w:fmt="numberInDash"/>
          <w:cols w:space="720" w:num="1"/>
          <w:docGrid w:linePitch="43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- 9 -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919CC"/>
    <w:rsid w:val="64D9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2024-06-13T07:17:00Z</dcterms:created>
  <dc:creator>不吃水果喝果汁</dc:creator>
  <cp:lastModifiedBy>不吃水果喝果汁</cp:lastModifiedBy>
  <dcterms:modified xsi:type="dcterms:W3CDTF">2024-06-13T07:17:52Z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98C302F0A841480F99457B773ACF3467</vt:lpwstr>
  </property>
</Properties>
</file>