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44"/>
          <w:szCs w:val="44"/>
        </w:rPr>
        <w:t>重庆市合川区</w:t>
      </w:r>
      <w:r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eastAsia="zh-CN"/>
        </w:rPr>
        <w:t>经济信息委</w:t>
      </w:r>
      <w:r>
        <w:rPr>
          <w:rFonts w:hint="eastAsia" w:ascii="方正黑体_GBK" w:hAnsi="方正黑体_GBK" w:eastAsia="方正黑体_GBK" w:cs="方正黑体_GBK"/>
          <w:color w:val="000000"/>
          <w:sz w:val="44"/>
          <w:szCs w:val="44"/>
        </w:rPr>
        <w:t>行政</w:t>
      </w:r>
      <w:r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eastAsia="zh-CN"/>
        </w:rPr>
        <w:t>处罚决定</w:t>
      </w:r>
    </w:p>
    <w:tbl>
      <w:tblPr>
        <w:tblStyle w:val="7"/>
        <w:tblW w:w="15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303"/>
        <w:gridCol w:w="7384"/>
        <w:gridCol w:w="1521"/>
        <w:gridCol w:w="2012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3" w:hRule="atLeast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小标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</w:rPr>
              <w:t>决定书编号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小标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</w:rPr>
              <w:t>被处罚主体</w:t>
            </w:r>
          </w:p>
        </w:tc>
        <w:tc>
          <w:tcPr>
            <w:tcW w:w="7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小标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</w:rPr>
              <w:t>事实依据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处罚时间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小标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</w:rPr>
              <w:t>处罚结果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小标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合川经信（气）罚决字</w:t>
            </w:r>
            <w:r>
              <w:rPr>
                <w:rFonts w:hint="default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〔</w:t>
            </w: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default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〕</w:t>
            </w: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第1</w:t>
            </w:r>
            <w:r>
              <w:rPr>
                <w:rFonts w:hint="default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胡明波</w:t>
            </w:r>
          </w:p>
        </w:tc>
        <w:tc>
          <w:tcPr>
            <w:tcW w:w="7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在2025年1月5日为行知小学移除行道树，施工时安全措施未执行到位，存在毁损地下天然气管道的行为，当事人胡明波的行为违反了《城镇燃气管理条例》第三十六条 ：任何单位和个人不得侵占、毁损、擅自拆除或者移动燃气设施，不得毁损、覆盖、涂改、擅自拆除或者移动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燃气设施安全警示标志。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2025.3.13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罚款1万元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小标宋_GBK"/>
                <w:color w:val="000000"/>
                <w:sz w:val="32"/>
                <w:szCs w:val="32"/>
                <w:lang w:val="en-US" w:eastAsia="zh-CN"/>
              </w:rPr>
              <w:t>区经济信息委</w:t>
            </w:r>
          </w:p>
        </w:tc>
      </w:tr>
    </w:tbl>
    <w:p>
      <w:pPr>
        <w:rPr>
          <w:rFonts w:hint="eastAsia" w:ascii="方正仿宋_GBK" w:hAnsi="方正仿宋_GBK" w:eastAsia="方正仿宋_GBK" w:cs="方正小标宋_GBK"/>
          <w:color w:val="000000"/>
          <w:sz w:val="32"/>
          <w:szCs w:val="32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 Tibetan">
    <w:panose1 w:val="02020502060505020204"/>
    <w:charset w:val="00"/>
    <w:family w:val="auto"/>
    <w:pitch w:val="default"/>
    <w:sig w:usb0="80000003" w:usb1="00006000" w:usb2="0000004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B3"/>
    <w:rsid w:val="000E7DEF"/>
    <w:rsid w:val="001D5263"/>
    <w:rsid w:val="002755F2"/>
    <w:rsid w:val="003A186D"/>
    <w:rsid w:val="00482864"/>
    <w:rsid w:val="006D1561"/>
    <w:rsid w:val="007347B3"/>
    <w:rsid w:val="00960AD6"/>
    <w:rsid w:val="00EB5D69"/>
    <w:rsid w:val="101205EC"/>
    <w:rsid w:val="2F2F4798"/>
    <w:rsid w:val="460778AF"/>
    <w:rsid w:val="4AFB1FFD"/>
    <w:rsid w:val="4CBC3B05"/>
    <w:rsid w:val="7DBFF0D4"/>
    <w:rsid w:val="9DFF67F0"/>
    <w:rsid w:val="FFA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方正仿宋_GBK" w:cs="Times New Roman"/>
      <w:kern w:val="0"/>
      <w:sz w:val="32"/>
      <w:szCs w:val="20"/>
      <w:lang w:val="zh-CN" w:eastAsia="zh-CN"/>
    </w:rPr>
  </w:style>
  <w:style w:type="paragraph" w:customStyle="1" w:styleId="3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styleId="4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8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0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4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2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82</Characters>
  <Lines>1</Lines>
  <Paragraphs>1</Paragraphs>
  <TotalTime>3</TotalTime>
  <ScaleCrop>false</ScaleCrop>
  <LinksUpToDate>false</LinksUpToDate>
  <CharactersWithSpaces>95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2023-07-27T08:47:00Z</dcterms:created>
  <dc:creator>Microsoft Office 用户</dc:creator>
  <cp:lastModifiedBy>user</cp:lastModifiedBy>
  <dcterms:modified xsi:type="dcterms:W3CDTF">2025-03-24T17:20:37Z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F8357DE7EC6E4F3EBE7055BB6DD5489A</vt:lpwstr>
  </property>
</Properties>
</file>