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F7" w:rsidRDefault="00A20CF7" w:rsidP="00A20CF7">
      <w:pPr>
        <w:spacing w:line="570" w:lineRule="exact"/>
        <w:rPr>
          <w:rFonts w:ascii="方正黑体_GBK" w:eastAsia="方正黑体_GBK" w:hint="eastAsia"/>
          <w:color w:val="000000"/>
        </w:rPr>
      </w:pPr>
      <w:r w:rsidRPr="009E5DC3">
        <w:rPr>
          <w:rFonts w:ascii="方正黑体_GBK" w:eastAsia="方正黑体_GBK" w:hint="eastAsia"/>
          <w:color w:val="000000"/>
        </w:rPr>
        <w:t>附件1</w:t>
      </w:r>
    </w:p>
    <w:p w:rsidR="00A20CF7" w:rsidRPr="009E5DC3" w:rsidRDefault="00A20CF7" w:rsidP="00A20CF7">
      <w:pPr>
        <w:spacing w:line="570" w:lineRule="exact"/>
        <w:jc w:val="center"/>
        <w:rPr>
          <w:rFonts w:ascii="方正黑体_GBK" w:eastAsia="方正黑体_GBK" w:hint="eastAsia"/>
          <w:color w:val="000000"/>
          <w:sz w:val="36"/>
          <w:szCs w:val="36"/>
        </w:rPr>
      </w:pPr>
      <w:r w:rsidRPr="009E5DC3">
        <w:rPr>
          <w:rFonts w:ascii="方正小标宋_GBK" w:eastAsia="方正小标宋_GBK" w:hAnsi="方正小标宋_GBK" w:cs="方正小标宋_GBK" w:hint="eastAsia"/>
          <w:sz w:val="36"/>
          <w:szCs w:val="36"/>
        </w:rPr>
        <w:t>2021年农村危房改造补助资金分配表</w:t>
      </w:r>
    </w:p>
    <w:p w:rsidR="00A20CF7" w:rsidRPr="009E5DC3" w:rsidRDefault="00A20CF7" w:rsidP="00A20CF7">
      <w:pPr>
        <w:spacing w:line="0" w:lineRule="atLeast"/>
        <w:jc w:val="right"/>
        <w:rPr>
          <w:rFonts w:ascii="方正仿宋_GBK" w:hAnsi="宋体" w:cs="宋体" w:hint="eastAsia"/>
          <w:sz w:val="24"/>
          <w:szCs w:val="24"/>
        </w:rPr>
      </w:pPr>
      <w:r w:rsidRPr="009E5DC3">
        <w:rPr>
          <w:rFonts w:ascii="方正仿宋_GBK" w:hint="eastAsia"/>
          <w:sz w:val="24"/>
          <w:szCs w:val="24"/>
        </w:rPr>
        <w:t>单位：万元</w:t>
      </w:r>
    </w:p>
    <w:tbl>
      <w:tblPr>
        <w:tblW w:w="96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8"/>
        <w:gridCol w:w="1297"/>
        <w:gridCol w:w="1298"/>
        <w:gridCol w:w="1128"/>
        <w:gridCol w:w="577"/>
        <w:gridCol w:w="865"/>
        <w:gridCol w:w="1154"/>
        <w:gridCol w:w="1154"/>
        <w:gridCol w:w="1154"/>
      </w:tblGrid>
      <w:tr w:rsidR="00A20CF7" w:rsidRPr="009E5DC3" w:rsidTr="002A6425">
        <w:trPr>
          <w:trHeight w:val="540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预算单位名称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摘要用途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追加</w:t>
            </w:r>
          </w:p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金额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追减</w:t>
            </w:r>
          </w:p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金额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功能科目代码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政府经济</w:t>
            </w:r>
          </w:p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科目代码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部门经济科目代码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备注</w:t>
            </w:r>
          </w:p>
        </w:tc>
      </w:tr>
      <w:tr w:rsidR="00A20CF7" w:rsidRPr="009E5DC3" w:rsidTr="002A6425">
        <w:trPr>
          <w:trHeight w:val="285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30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区住建委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30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2021年农村危房改造补助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30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 xml:space="preserve">2021年农村危房改造补助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30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226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30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30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2210105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30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50999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300" w:lineRule="exact"/>
              <w:jc w:val="center"/>
              <w:rPr>
                <w:rFonts w:ascii="方正仿宋_GBK" w:hint="eastAsia"/>
                <w:sz w:val="24"/>
                <w:szCs w:val="24"/>
              </w:rPr>
            </w:pPr>
            <w:r w:rsidRPr="009E5DC3">
              <w:rPr>
                <w:rFonts w:ascii="方正仿宋_GBK" w:hint="eastAsia"/>
                <w:sz w:val="24"/>
                <w:szCs w:val="24"/>
              </w:rPr>
              <w:t>30399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CF7" w:rsidRPr="009E5DC3" w:rsidRDefault="00A20CF7" w:rsidP="002A6425">
            <w:pPr>
              <w:spacing w:line="0" w:lineRule="atLeast"/>
              <w:rPr>
                <w:rFonts w:ascii="方正仿宋_GBK" w:hint="eastAsia"/>
                <w:sz w:val="24"/>
                <w:szCs w:val="24"/>
              </w:rPr>
            </w:pPr>
          </w:p>
        </w:tc>
      </w:tr>
    </w:tbl>
    <w:p w:rsidR="00A20CF7" w:rsidRDefault="00A20CF7" w:rsidP="00A20CF7">
      <w:pPr>
        <w:spacing w:line="570" w:lineRule="exact"/>
        <w:rPr>
          <w:rFonts w:ascii="方正仿宋_GBK" w:hint="eastAsia"/>
          <w:color w:val="000000"/>
        </w:rPr>
      </w:pPr>
    </w:p>
    <w:p w:rsidR="00A20CF7" w:rsidRDefault="00A20CF7" w:rsidP="00A20CF7">
      <w:pPr>
        <w:spacing w:line="570" w:lineRule="exact"/>
        <w:rPr>
          <w:rFonts w:ascii="方正仿宋_GBK" w:hint="eastAsia"/>
          <w:color w:val="000000"/>
        </w:rPr>
      </w:pPr>
    </w:p>
    <w:p w:rsidR="00A20CF7" w:rsidRDefault="00A20CF7" w:rsidP="00A20CF7">
      <w:pPr>
        <w:spacing w:line="570" w:lineRule="exact"/>
        <w:rPr>
          <w:rFonts w:ascii="方正仿宋_GBK" w:hint="eastAsia"/>
          <w:color w:val="000000"/>
        </w:rPr>
      </w:pPr>
    </w:p>
    <w:p w:rsidR="00A20CF7" w:rsidRDefault="00A20CF7" w:rsidP="00A20CF7">
      <w:pPr>
        <w:spacing w:line="570" w:lineRule="exact"/>
        <w:rPr>
          <w:rFonts w:ascii="方正仿宋_GBK" w:hint="eastAsia"/>
          <w:color w:val="000000"/>
        </w:rPr>
      </w:pPr>
    </w:p>
    <w:p w:rsidR="000421EE" w:rsidRDefault="000421EE"/>
    <w:sectPr w:rsidR="000421EE" w:rsidSect="00042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0CF7"/>
    <w:rsid w:val="000421EE"/>
    <w:rsid w:val="00A2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F7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2021-05-07T09:37:00Z</dcterms:created>
  <dcterms:modified xsi:type="dcterms:W3CDTF">2021-05-07T09:37:00Z</dcterms:modified>
</cp:coreProperties>
</file>