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重庆市合川区龙凤镇人民政府关于废除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&lt;关于进一步规范农村宅基地审批管理的通知&gt;（龙凤府发〔2020〕60号）的通知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龙凤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府发〔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2024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</w:rPr>
        <w:t>村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</w:rPr>
        <w:t>委员会，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  <w:lang w:eastAsia="zh-CN"/>
        </w:rPr>
        <w:t>镇属各单位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</w:rPr>
        <w:t>，各站、所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kern w:val="0"/>
          <w:sz w:val="32"/>
          <w:szCs w:val="32"/>
        </w:rPr>
        <w:t>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经龙凤镇党委政府研究决定，对《关于进一步规范农村宅基地审批管理的通知》（龙凤府发〔2020〕60号）文件予以废止，自本通知公布之日起不再施行。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 xml:space="preserve">                     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合川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龙凤镇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人民政府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textAlignment w:val="auto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 xml:space="preserve">                                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日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合川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龙凤镇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合川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龙凤镇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YTM1MWZiMTkzNGFmYTkzNzkzNzQ2NWJlZWQ0NjgifQ=="/>
  </w:docVars>
  <w:rsids>
    <w:rsidRoot w:val="00172A27"/>
    <w:rsid w:val="019E71BD"/>
    <w:rsid w:val="041C42DA"/>
    <w:rsid w:val="04B679C3"/>
    <w:rsid w:val="05F07036"/>
    <w:rsid w:val="062E6483"/>
    <w:rsid w:val="06E00104"/>
    <w:rsid w:val="080F63D8"/>
    <w:rsid w:val="09341458"/>
    <w:rsid w:val="098254C2"/>
    <w:rsid w:val="0A766EDE"/>
    <w:rsid w:val="0ACB54D3"/>
    <w:rsid w:val="0AD64BE8"/>
    <w:rsid w:val="0B0912D7"/>
    <w:rsid w:val="0E025194"/>
    <w:rsid w:val="152D2DCA"/>
    <w:rsid w:val="176F6915"/>
    <w:rsid w:val="187168EA"/>
    <w:rsid w:val="196673CA"/>
    <w:rsid w:val="1A6D1382"/>
    <w:rsid w:val="1B2F4AEE"/>
    <w:rsid w:val="1CF734C9"/>
    <w:rsid w:val="1DEC284C"/>
    <w:rsid w:val="1E6523AC"/>
    <w:rsid w:val="21FF42AD"/>
    <w:rsid w:val="22440422"/>
    <w:rsid w:val="22BB4BBB"/>
    <w:rsid w:val="254D7801"/>
    <w:rsid w:val="27454D51"/>
    <w:rsid w:val="2AEB3417"/>
    <w:rsid w:val="2F2677E6"/>
    <w:rsid w:val="31A15F24"/>
    <w:rsid w:val="31BA3A3F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41A38D4"/>
    <w:rsid w:val="4504239D"/>
    <w:rsid w:val="46271A29"/>
    <w:rsid w:val="494F20C6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2B76C35"/>
    <w:rsid w:val="635A0B5B"/>
    <w:rsid w:val="648B0A32"/>
    <w:rsid w:val="65A31A8A"/>
    <w:rsid w:val="665233C1"/>
    <w:rsid w:val="69AC0D42"/>
    <w:rsid w:val="6AD9688B"/>
    <w:rsid w:val="6D0E3F22"/>
    <w:rsid w:val="6DAE1FFD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ca-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167</Characters>
  <Lines>1</Lines>
  <Paragraphs>1</Paragraphs>
  <TotalTime>9</TotalTime>
  <ScaleCrop>false</ScaleCrop>
  <LinksUpToDate>false</LinksUpToDate>
  <CharactersWithSpaces>251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等风来</cp:lastModifiedBy>
  <cp:lastPrinted>2022-05-11T16:46:00Z</cp:lastPrinted>
  <dcterms:modified xsi:type="dcterms:W3CDTF">2024-04-10T06:27:16Z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66B69DE083CF4DF3B957089314664450_13</vt:lpwstr>
  </property>
</Properties>
</file>